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5516C" w:rsidRPr="00DD64E0" w:rsidTr="0068505E">
        <w:tc>
          <w:tcPr>
            <w:tcW w:w="4677" w:type="dxa"/>
            <w:tcBorders>
              <w:top w:val="nil"/>
              <w:left w:val="nil"/>
              <w:bottom w:val="nil"/>
              <w:right w:val="nil"/>
            </w:tcBorders>
          </w:tcPr>
          <w:p w:rsidR="00D5516C" w:rsidRPr="00DD64E0" w:rsidRDefault="00D5516C">
            <w:pPr>
              <w:pStyle w:val="ConsPlusNormal"/>
              <w:outlineLvl w:val="0"/>
              <w:rPr>
                <w:rFonts w:ascii="Liberation Serif" w:hAnsi="Liberation Serif"/>
              </w:rPr>
            </w:pPr>
            <w:r w:rsidRPr="00DD64E0">
              <w:rPr>
                <w:rFonts w:ascii="Liberation Serif" w:hAnsi="Liberation Serif"/>
              </w:rPr>
              <w:t>7 мая 2021 года</w:t>
            </w:r>
          </w:p>
        </w:tc>
        <w:tc>
          <w:tcPr>
            <w:tcW w:w="4678" w:type="dxa"/>
            <w:tcBorders>
              <w:top w:val="nil"/>
              <w:left w:val="nil"/>
              <w:bottom w:val="nil"/>
              <w:right w:val="nil"/>
            </w:tcBorders>
          </w:tcPr>
          <w:p w:rsidR="00D5516C" w:rsidRPr="00DD64E0" w:rsidRDefault="00D5516C">
            <w:pPr>
              <w:pStyle w:val="ConsPlusNormal"/>
              <w:jc w:val="right"/>
              <w:outlineLvl w:val="0"/>
              <w:rPr>
                <w:rFonts w:ascii="Liberation Serif" w:hAnsi="Liberation Serif"/>
              </w:rPr>
            </w:pPr>
            <w:r w:rsidRPr="00DD64E0">
              <w:rPr>
                <w:rFonts w:ascii="Liberation Serif" w:hAnsi="Liberation Serif"/>
              </w:rPr>
              <w:t>N 75-РГ</w:t>
            </w:r>
          </w:p>
        </w:tc>
      </w:tr>
    </w:tbl>
    <w:p w:rsidR="00D5516C" w:rsidRPr="00DD64E0" w:rsidRDefault="00D5516C">
      <w:pPr>
        <w:pStyle w:val="ConsPlusNormal"/>
        <w:pBdr>
          <w:top w:val="single" w:sz="6" w:space="0" w:color="auto"/>
        </w:pBdr>
        <w:spacing w:before="100" w:after="100"/>
        <w:jc w:val="both"/>
        <w:rPr>
          <w:rFonts w:ascii="Liberation Serif" w:hAnsi="Liberation Serif"/>
          <w:sz w:val="2"/>
          <w:szCs w:val="2"/>
        </w:rPr>
      </w:pPr>
    </w:p>
    <w:p w:rsidR="00D5516C" w:rsidRPr="00DD64E0" w:rsidRDefault="00D5516C">
      <w:pPr>
        <w:pStyle w:val="ConsPlusNormal"/>
        <w:rPr>
          <w:rFonts w:ascii="Liberation Serif" w:hAnsi="Liberation Serif"/>
        </w:rPr>
      </w:pPr>
    </w:p>
    <w:p w:rsidR="00D5516C" w:rsidRPr="00DD64E0" w:rsidRDefault="00D5516C">
      <w:pPr>
        <w:pStyle w:val="ConsPlusTitle"/>
        <w:jc w:val="center"/>
        <w:rPr>
          <w:rFonts w:ascii="Liberation Serif" w:hAnsi="Liberation Serif"/>
        </w:rPr>
      </w:pPr>
      <w:r w:rsidRPr="00DD64E0">
        <w:rPr>
          <w:rFonts w:ascii="Liberation Serif" w:hAnsi="Liberation Serif"/>
        </w:rPr>
        <w:t>РАСПОРЯЖЕНИЕ</w:t>
      </w:r>
    </w:p>
    <w:p w:rsidR="00D5516C" w:rsidRPr="00DD64E0" w:rsidRDefault="00D5516C">
      <w:pPr>
        <w:pStyle w:val="ConsPlusTitle"/>
        <w:jc w:val="center"/>
        <w:rPr>
          <w:rFonts w:ascii="Liberation Serif" w:hAnsi="Liberation Serif"/>
        </w:rPr>
      </w:pPr>
    </w:p>
    <w:p w:rsidR="00D5516C" w:rsidRPr="00DD64E0" w:rsidRDefault="00D5516C">
      <w:pPr>
        <w:pStyle w:val="ConsPlusTitle"/>
        <w:jc w:val="center"/>
        <w:rPr>
          <w:rFonts w:ascii="Liberation Serif" w:hAnsi="Liberation Serif"/>
        </w:rPr>
      </w:pPr>
      <w:r w:rsidRPr="00DD64E0">
        <w:rPr>
          <w:rFonts w:ascii="Liberation Serif" w:hAnsi="Liberation Serif"/>
        </w:rPr>
        <w:t>ГУБЕРНАТОРА СВЕРДЛОВСКОЙ ОБЛАСТИ</w:t>
      </w:r>
    </w:p>
    <w:p w:rsidR="00D5516C" w:rsidRPr="00DD64E0" w:rsidRDefault="00D5516C">
      <w:pPr>
        <w:pStyle w:val="ConsPlusTitle"/>
        <w:jc w:val="center"/>
        <w:rPr>
          <w:rFonts w:ascii="Liberation Serif" w:hAnsi="Liberation Serif"/>
        </w:rPr>
      </w:pPr>
    </w:p>
    <w:p w:rsidR="00D5516C" w:rsidRPr="00DD64E0" w:rsidRDefault="00D5516C">
      <w:pPr>
        <w:pStyle w:val="ConsPlusTitle"/>
        <w:jc w:val="center"/>
        <w:rPr>
          <w:rFonts w:ascii="Liberation Serif" w:hAnsi="Liberation Serif"/>
        </w:rPr>
      </w:pPr>
      <w:r w:rsidRPr="00DD64E0">
        <w:rPr>
          <w:rFonts w:ascii="Liberation Serif" w:hAnsi="Liberation Serif"/>
        </w:rPr>
        <w:t>ОБ УТВЕРЖДЕНИИ КОМПЛЕКСНОГО ПЛАНА МЕРОПРИЯТИЙ</w:t>
      </w:r>
    </w:p>
    <w:p w:rsidR="00D5516C" w:rsidRPr="00DD64E0" w:rsidRDefault="00D5516C">
      <w:pPr>
        <w:pStyle w:val="ConsPlusTitle"/>
        <w:jc w:val="center"/>
        <w:rPr>
          <w:rFonts w:ascii="Liberation Serif" w:hAnsi="Liberation Serif"/>
        </w:rPr>
      </w:pPr>
      <w:r w:rsidRPr="00DD64E0">
        <w:rPr>
          <w:rFonts w:ascii="Liberation Serif" w:hAnsi="Liberation Serif"/>
        </w:rPr>
        <w:t>ОРГАНОВ ГОСУДАРСТВЕННОЙ ВЛАСТИ СВЕРДЛОВСКОЙ ОБЛАСТИ</w:t>
      </w:r>
    </w:p>
    <w:p w:rsidR="00D5516C" w:rsidRPr="00DD64E0" w:rsidRDefault="00D5516C">
      <w:pPr>
        <w:pStyle w:val="ConsPlusTitle"/>
        <w:jc w:val="center"/>
        <w:rPr>
          <w:rFonts w:ascii="Liberation Serif" w:hAnsi="Liberation Serif"/>
        </w:rPr>
      </w:pPr>
      <w:r w:rsidRPr="00DD64E0">
        <w:rPr>
          <w:rFonts w:ascii="Liberation Serif" w:hAnsi="Liberation Serif"/>
        </w:rPr>
        <w:t>ПО ПРОТИВОДЕЙСТВИЮ КОРРУПЦИИ НА 2021 - 2023 ГОДЫ И ПЕРЕЧНЯ</w:t>
      </w:r>
    </w:p>
    <w:p w:rsidR="00D5516C" w:rsidRPr="00DD64E0" w:rsidRDefault="00D5516C">
      <w:pPr>
        <w:pStyle w:val="ConsPlusTitle"/>
        <w:jc w:val="center"/>
        <w:rPr>
          <w:rFonts w:ascii="Liberation Serif" w:hAnsi="Liberation Serif"/>
        </w:rPr>
      </w:pPr>
      <w:r w:rsidRPr="00DD64E0">
        <w:rPr>
          <w:rFonts w:ascii="Liberation Serif" w:hAnsi="Liberation Serif"/>
        </w:rPr>
        <w:t>ЦЕЛЕВЫХ ПОКАЗАТЕЛЕЙ РЕАЛИЗАЦИИ КОМПЛЕКСНОГО ПЛАНА</w:t>
      </w:r>
    </w:p>
    <w:p w:rsidR="00D5516C" w:rsidRPr="00DD64E0" w:rsidRDefault="00D5516C">
      <w:pPr>
        <w:pStyle w:val="ConsPlusTitle"/>
        <w:jc w:val="center"/>
        <w:rPr>
          <w:rFonts w:ascii="Liberation Serif" w:hAnsi="Liberation Serif"/>
        </w:rPr>
      </w:pPr>
      <w:r w:rsidRPr="00DD64E0">
        <w:rPr>
          <w:rFonts w:ascii="Liberation Serif" w:hAnsi="Liberation Serif"/>
        </w:rPr>
        <w:t>МЕРОПРИЯТИЙ ОРГАНОВ ГОСУДАРСТВЕННОЙ ВЛАСТИ</w:t>
      </w:r>
    </w:p>
    <w:p w:rsidR="00D5516C" w:rsidRPr="00DD64E0" w:rsidRDefault="00D5516C">
      <w:pPr>
        <w:pStyle w:val="ConsPlusTitle"/>
        <w:jc w:val="center"/>
        <w:rPr>
          <w:rFonts w:ascii="Liberation Serif" w:hAnsi="Liberation Serif"/>
        </w:rPr>
      </w:pPr>
      <w:r w:rsidRPr="00DD64E0">
        <w:rPr>
          <w:rFonts w:ascii="Liberation Serif" w:hAnsi="Liberation Serif"/>
        </w:rPr>
        <w:t>СВЕРДЛОВСКОЙ ОБЛАСТИ ПО ПРОТИВОДЕЙСТВИЮ КОРРУПЦИИ</w:t>
      </w:r>
    </w:p>
    <w:p w:rsidR="00D5516C" w:rsidRPr="00DD64E0" w:rsidRDefault="00D5516C">
      <w:pPr>
        <w:pStyle w:val="ConsPlusTitle"/>
        <w:jc w:val="center"/>
        <w:rPr>
          <w:rFonts w:ascii="Liberation Serif" w:hAnsi="Liberation Serif"/>
        </w:rPr>
      </w:pPr>
      <w:r w:rsidRPr="00DD64E0">
        <w:rPr>
          <w:rFonts w:ascii="Liberation Serif" w:hAnsi="Liberation Serif"/>
        </w:rPr>
        <w:t>НА 2021 - 2023 ГОДЫ</w:t>
      </w:r>
    </w:p>
    <w:p w:rsidR="00D5516C" w:rsidRPr="00DD64E0" w:rsidRDefault="00D5516C">
      <w:pPr>
        <w:pStyle w:val="ConsPlusNormal"/>
        <w:rPr>
          <w:rFonts w:ascii="Liberation Serif" w:hAnsi="Liberation Serif"/>
        </w:rPr>
      </w:pPr>
    </w:p>
    <w:p w:rsidR="00D5516C" w:rsidRPr="00DD64E0" w:rsidRDefault="00D5516C">
      <w:pPr>
        <w:pStyle w:val="ConsPlusNormal"/>
        <w:ind w:firstLine="540"/>
        <w:jc w:val="both"/>
        <w:rPr>
          <w:rFonts w:ascii="Liberation Serif" w:hAnsi="Liberation Serif"/>
        </w:rPr>
      </w:pPr>
      <w:r w:rsidRPr="00DD64E0">
        <w:rPr>
          <w:rFonts w:ascii="Liberation Serif" w:hAnsi="Liberation Serif"/>
        </w:rPr>
        <w:t>В целях реализации положений законодательства Российской Федерации и законодательства Свердловской области по вопросам противодействия коррупции:</w:t>
      </w:r>
    </w:p>
    <w:p w:rsidR="00D5516C" w:rsidRPr="00DD64E0" w:rsidRDefault="00D5516C">
      <w:pPr>
        <w:pStyle w:val="ConsPlusNormal"/>
        <w:spacing w:before="220"/>
        <w:ind w:firstLine="540"/>
        <w:jc w:val="both"/>
        <w:rPr>
          <w:rFonts w:ascii="Liberation Serif" w:hAnsi="Liberation Serif"/>
        </w:rPr>
      </w:pPr>
      <w:r w:rsidRPr="00DD64E0">
        <w:rPr>
          <w:rFonts w:ascii="Liberation Serif" w:hAnsi="Liberation Serif"/>
        </w:rPr>
        <w:t>1. Утвердить:</w:t>
      </w:r>
    </w:p>
    <w:p w:rsidR="00D5516C" w:rsidRPr="00DD64E0" w:rsidRDefault="00D5516C">
      <w:pPr>
        <w:pStyle w:val="ConsPlusNormal"/>
        <w:spacing w:before="220"/>
        <w:ind w:firstLine="540"/>
        <w:jc w:val="both"/>
        <w:rPr>
          <w:rFonts w:ascii="Liberation Serif" w:hAnsi="Liberation Serif"/>
        </w:rPr>
      </w:pPr>
      <w:r w:rsidRPr="00DD64E0">
        <w:rPr>
          <w:rFonts w:ascii="Liberation Serif" w:hAnsi="Liberation Serif"/>
        </w:rPr>
        <w:t xml:space="preserve">1) Комплексный </w:t>
      </w:r>
      <w:hyperlink w:anchor="P38" w:history="1">
        <w:r w:rsidRPr="00DD64E0">
          <w:rPr>
            <w:rFonts w:ascii="Liberation Serif" w:hAnsi="Liberation Serif"/>
            <w:color w:val="0000FF"/>
          </w:rPr>
          <w:t>план</w:t>
        </w:r>
      </w:hyperlink>
      <w:r w:rsidRPr="00DD64E0">
        <w:rPr>
          <w:rFonts w:ascii="Liberation Serif" w:hAnsi="Liberation Serif"/>
        </w:rPr>
        <w:t xml:space="preserve"> мероприятий органов государственной власти Свердловской области по противодействию коррупции на 2021 - 2023 годы (прилагается);</w:t>
      </w:r>
    </w:p>
    <w:p w:rsidR="00D5516C" w:rsidRPr="00DD64E0" w:rsidRDefault="00D5516C">
      <w:pPr>
        <w:pStyle w:val="ConsPlusNormal"/>
        <w:spacing w:before="220"/>
        <w:ind w:firstLine="540"/>
        <w:jc w:val="both"/>
        <w:rPr>
          <w:rFonts w:ascii="Liberation Serif" w:hAnsi="Liberation Serif"/>
        </w:rPr>
      </w:pPr>
      <w:r w:rsidRPr="00DD64E0">
        <w:rPr>
          <w:rFonts w:ascii="Liberation Serif" w:hAnsi="Liberation Serif"/>
        </w:rPr>
        <w:t xml:space="preserve">2) </w:t>
      </w:r>
      <w:hyperlink w:anchor="P786" w:history="1">
        <w:r w:rsidRPr="00DD64E0">
          <w:rPr>
            <w:rFonts w:ascii="Liberation Serif" w:hAnsi="Liberation Serif"/>
            <w:color w:val="0000FF"/>
          </w:rPr>
          <w:t>перечень</w:t>
        </w:r>
      </w:hyperlink>
      <w:r w:rsidRPr="00DD64E0">
        <w:rPr>
          <w:rFonts w:ascii="Liberation Serif" w:hAnsi="Liberation Serif"/>
        </w:rPr>
        <w:t xml:space="preserve"> целевых </w:t>
      </w:r>
      <w:proofErr w:type="gramStart"/>
      <w:r w:rsidRPr="00DD64E0">
        <w:rPr>
          <w:rFonts w:ascii="Liberation Serif" w:hAnsi="Liberation Serif"/>
        </w:rPr>
        <w:t>показателей реализации Комплексного плана мероприятий органов государственной власти Свердловской области</w:t>
      </w:r>
      <w:proofErr w:type="gramEnd"/>
      <w:r w:rsidRPr="00DD64E0">
        <w:rPr>
          <w:rFonts w:ascii="Liberation Serif" w:hAnsi="Liberation Serif"/>
        </w:rPr>
        <w:t xml:space="preserve"> по противодействию коррупции на 2021 - 2023 годы (прилагается).</w:t>
      </w:r>
    </w:p>
    <w:p w:rsidR="00D5516C" w:rsidRPr="00DD64E0" w:rsidRDefault="00D5516C">
      <w:pPr>
        <w:pStyle w:val="ConsPlusNormal"/>
        <w:spacing w:before="220"/>
        <w:ind w:firstLine="540"/>
        <w:jc w:val="both"/>
        <w:rPr>
          <w:rFonts w:ascii="Liberation Serif" w:hAnsi="Liberation Serif"/>
        </w:rPr>
      </w:pPr>
      <w:r w:rsidRPr="00DD64E0">
        <w:rPr>
          <w:rFonts w:ascii="Liberation Serif" w:hAnsi="Liberation Serif"/>
        </w:rPr>
        <w:t xml:space="preserve">2. </w:t>
      </w:r>
      <w:proofErr w:type="gramStart"/>
      <w:r w:rsidRPr="00DD64E0">
        <w:rPr>
          <w:rFonts w:ascii="Liberation Serif" w:hAnsi="Liberation Serif"/>
        </w:rPr>
        <w:t>Контроль за</w:t>
      </w:r>
      <w:proofErr w:type="gramEnd"/>
      <w:r w:rsidRPr="00DD64E0">
        <w:rPr>
          <w:rFonts w:ascii="Liberation Serif" w:hAnsi="Liberation Serif"/>
        </w:rPr>
        <w:t xml:space="preserve"> исполнением настоящего Распоряжения оставляю за собой.</w:t>
      </w:r>
    </w:p>
    <w:p w:rsidR="00D5516C" w:rsidRPr="00DD64E0" w:rsidRDefault="00D5516C">
      <w:pPr>
        <w:pStyle w:val="ConsPlusNormal"/>
        <w:spacing w:before="220"/>
        <w:ind w:firstLine="540"/>
        <w:jc w:val="both"/>
        <w:rPr>
          <w:rFonts w:ascii="Liberation Serif" w:hAnsi="Liberation Serif"/>
        </w:rPr>
      </w:pPr>
      <w:r w:rsidRPr="00DD64E0">
        <w:rPr>
          <w:rFonts w:ascii="Liberation Serif" w:hAnsi="Liberation Serif"/>
        </w:rPr>
        <w:t>3. Настоящее Распоряжение опубликовать на "</w:t>
      </w:r>
      <w:proofErr w:type="gramStart"/>
      <w:r w:rsidRPr="00DD64E0">
        <w:rPr>
          <w:rFonts w:ascii="Liberation Serif" w:hAnsi="Liberation Serif"/>
        </w:rPr>
        <w:t>Официальном</w:t>
      </w:r>
      <w:proofErr w:type="gramEnd"/>
      <w:r w:rsidRPr="00DD64E0">
        <w:rPr>
          <w:rFonts w:ascii="Liberation Serif" w:hAnsi="Liberation Serif"/>
        </w:rPr>
        <w:t xml:space="preserve"> интернет-портале правовой информации Свердловской области" (www.pravo.gov66.ru).</w:t>
      </w:r>
    </w:p>
    <w:p w:rsidR="00D5516C" w:rsidRPr="00DD64E0" w:rsidRDefault="00D5516C">
      <w:pPr>
        <w:pStyle w:val="ConsPlusNormal"/>
        <w:rPr>
          <w:rFonts w:ascii="Liberation Serif" w:hAnsi="Liberation Serif"/>
        </w:rPr>
      </w:pPr>
    </w:p>
    <w:p w:rsidR="00D5516C" w:rsidRPr="00DD64E0" w:rsidRDefault="00D5516C">
      <w:pPr>
        <w:pStyle w:val="ConsPlusNormal"/>
        <w:jc w:val="right"/>
        <w:rPr>
          <w:rFonts w:ascii="Liberation Serif" w:hAnsi="Liberation Serif"/>
        </w:rPr>
      </w:pPr>
      <w:r w:rsidRPr="00DD64E0">
        <w:rPr>
          <w:rFonts w:ascii="Liberation Serif" w:hAnsi="Liberation Serif"/>
        </w:rPr>
        <w:t>Губернатор</w:t>
      </w:r>
    </w:p>
    <w:p w:rsidR="00D5516C" w:rsidRPr="00DD64E0" w:rsidRDefault="00D5516C">
      <w:pPr>
        <w:pStyle w:val="ConsPlusNormal"/>
        <w:jc w:val="right"/>
        <w:rPr>
          <w:rFonts w:ascii="Liberation Serif" w:hAnsi="Liberation Serif"/>
        </w:rPr>
      </w:pPr>
      <w:r w:rsidRPr="00DD64E0">
        <w:rPr>
          <w:rFonts w:ascii="Liberation Serif" w:hAnsi="Liberation Serif"/>
        </w:rPr>
        <w:t>Свердловской области</w:t>
      </w:r>
    </w:p>
    <w:p w:rsidR="00D5516C" w:rsidRPr="00DD64E0" w:rsidRDefault="00D5516C">
      <w:pPr>
        <w:pStyle w:val="ConsPlusNormal"/>
        <w:jc w:val="right"/>
        <w:rPr>
          <w:rFonts w:ascii="Liberation Serif" w:hAnsi="Liberation Serif"/>
        </w:rPr>
      </w:pPr>
      <w:r w:rsidRPr="00DD64E0">
        <w:rPr>
          <w:rFonts w:ascii="Liberation Serif" w:hAnsi="Liberation Serif"/>
        </w:rPr>
        <w:t>Е.В.КУЙВАШЕВ</w:t>
      </w:r>
    </w:p>
    <w:p w:rsidR="00D5516C" w:rsidRDefault="00D5516C">
      <w:pPr>
        <w:pStyle w:val="ConsPlusNormal"/>
        <w:rPr>
          <w:rFonts w:ascii="Liberation Serif" w:hAnsi="Liberation Serif"/>
        </w:rPr>
      </w:pPr>
      <w:r w:rsidRPr="00DD64E0">
        <w:rPr>
          <w:rFonts w:ascii="Liberation Serif" w:hAnsi="Liberation Serif"/>
        </w:rPr>
        <w:t>7 мая 2021 года</w:t>
      </w:r>
    </w:p>
    <w:p w:rsidR="00DD64E0" w:rsidRDefault="00DD64E0">
      <w:pPr>
        <w:pStyle w:val="ConsPlusNormal"/>
        <w:rPr>
          <w:rFonts w:ascii="Liberation Serif" w:hAnsi="Liberation Serif"/>
        </w:rPr>
      </w:pPr>
    </w:p>
    <w:p w:rsidR="00DD64E0" w:rsidRDefault="00DD64E0">
      <w:pPr>
        <w:pStyle w:val="ConsPlusNormal"/>
        <w:rPr>
          <w:rFonts w:ascii="Liberation Serif" w:hAnsi="Liberation Serif"/>
        </w:rPr>
      </w:pPr>
    </w:p>
    <w:p w:rsidR="00DD64E0" w:rsidRDefault="00DD64E0">
      <w:pPr>
        <w:pStyle w:val="ConsPlusNormal"/>
        <w:rPr>
          <w:rFonts w:ascii="Liberation Serif" w:hAnsi="Liberation Serif"/>
        </w:rPr>
      </w:pPr>
    </w:p>
    <w:p w:rsidR="00DD64E0" w:rsidRDefault="00DD64E0">
      <w:pPr>
        <w:pStyle w:val="ConsPlusNormal"/>
        <w:rPr>
          <w:rFonts w:ascii="Liberation Serif" w:hAnsi="Liberation Serif"/>
        </w:rPr>
      </w:pPr>
    </w:p>
    <w:p w:rsidR="00DD64E0" w:rsidRDefault="00DD64E0">
      <w:pPr>
        <w:pStyle w:val="ConsPlusNormal"/>
        <w:rPr>
          <w:rFonts w:ascii="Liberation Serif" w:hAnsi="Liberation Serif"/>
        </w:rPr>
      </w:pPr>
    </w:p>
    <w:p w:rsidR="00DD64E0" w:rsidRDefault="00DD64E0">
      <w:pPr>
        <w:pStyle w:val="ConsPlusNormal"/>
        <w:rPr>
          <w:rFonts w:ascii="Liberation Serif" w:hAnsi="Liberation Serif"/>
        </w:rPr>
      </w:pPr>
    </w:p>
    <w:p w:rsidR="00DD64E0" w:rsidRDefault="00DD64E0">
      <w:pPr>
        <w:pStyle w:val="ConsPlusNormal"/>
        <w:rPr>
          <w:rFonts w:ascii="Liberation Serif" w:hAnsi="Liberation Serif"/>
        </w:rPr>
      </w:pPr>
    </w:p>
    <w:p w:rsidR="00DD64E0" w:rsidRDefault="00DD64E0">
      <w:pPr>
        <w:pStyle w:val="ConsPlusNormal"/>
        <w:rPr>
          <w:rFonts w:ascii="Liberation Serif" w:hAnsi="Liberation Serif"/>
        </w:rPr>
      </w:pPr>
    </w:p>
    <w:p w:rsidR="00DD64E0" w:rsidRDefault="00DD64E0">
      <w:pPr>
        <w:pStyle w:val="ConsPlusNormal"/>
        <w:rPr>
          <w:rFonts w:ascii="Liberation Serif" w:hAnsi="Liberation Serif"/>
        </w:rPr>
      </w:pPr>
    </w:p>
    <w:p w:rsidR="00DD64E0" w:rsidRDefault="00DD64E0">
      <w:pPr>
        <w:pStyle w:val="ConsPlusNormal"/>
        <w:rPr>
          <w:rFonts w:ascii="Liberation Serif" w:hAnsi="Liberation Serif"/>
        </w:rPr>
      </w:pPr>
    </w:p>
    <w:p w:rsidR="00DD64E0" w:rsidRDefault="00DD64E0">
      <w:pPr>
        <w:pStyle w:val="ConsPlusNormal"/>
        <w:rPr>
          <w:rFonts w:ascii="Liberation Serif" w:hAnsi="Liberation Serif"/>
        </w:rPr>
      </w:pPr>
    </w:p>
    <w:p w:rsidR="00DD64E0" w:rsidRDefault="00DD64E0">
      <w:pPr>
        <w:pStyle w:val="ConsPlusNormal"/>
        <w:rPr>
          <w:rFonts w:ascii="Liberation Serif" w:hAnsi="Liberation Serif"/>
        </w:rPr>
      </w:pPr>
    </w:p>
    <w:p w:rsidR="00DD64E0" w:rsidRDefault="00DD64E0">
      <w:pPr>
        <w:pStyle w:val="ConsPlusNormal"/>
        <w:rPr>
          <w:rFonts w:ascii="Liberation Serif" w:hAnsi="Liberation Serif"/>
        </w:rPr>
      </w:pPr>
    </w:p>
    <w:p w:rsidR="00DD64E0" w:rsidRDefault="00DD64E0">
      <w:pPr>
        <w:pStyle w:val="ConsPlusNormal"/>
        <w:rPr>
          <w:rFonts w:ascii="Liberation Serif" w:hAnsi="Liberation Serif"/>
        </w:rPr>
      </w:pPr>
    </w:p>
    <w:p w:rsidR="00DD64E0" w:rsidRDefault="00DD64E0">
      <w:pPr>
        <w:pStyle w:val="ConsPlusNormal"/>
        <w:rPr>
          <w:rFonts w:ascii="Liberation Serif" w:hAnsi="Liberation Serif"/>
        </w:rPr>
      </w:pPr>
    </w:p>
    <w:p w:rsidR="00DD64E0" w:rsidRDefault="00DD64E0">
      <w:pPr>
        <w:pStyle w:val="ConsPlusNormal"/>
        <w:rPr>
          <w:rFonts w:ascii="Liberation Serif" w:hAnsi="Liberation Serif"/>
        </w:rPr>
      </w:pPr>
    </w:p>
    <w:p w:rsidR="00DD64E0" w:rsidRDefault="00DD64E0">
      <w:pPr>
        <w:pStyle w:val="ConsPlusNormal"/>
        <w:rPr>
          <w:rFonts w:ascii="Liberation Serif" w:hAnsi="Liberation Serif"/>
        </w:rPr>
      </w:pPr>
    </w:p>
    <w:p w:rsidR="00DD64E0" w:rsidRDefault="00DD64E0">
      <w:pPr>
        <w:pStyle w:val="ConsPlusNormal"/>
        <w:rPr>
          <w:rFonts w:ascii="Liberation Serif" w:hAnsi="Liberation Serif"/>
        </w:rPr>
      </w:pPr>
    </w:p>
    <w:p w:rsidR="00DD64E0" w:rsidRDefault="00DD64E0">
      <w:pPr>
        <w:pStyle w:val="ConsPlusNormal"/>
        <w:rPr>
          <w:rFonts w:ascii="Liberation Serif" w:hAnsi="Liberation Serif"/>
        </w:rPr>
      </w:pPr>
    </w:p>
    <w:p w:rsidR="00DD64E0" w:rsidRDefault="00DD64E0">
      <w:pPr>
        <w:pStyle w:val="ConsPlusNormal"/>
        <w:rPr>
          <w:rFonts w:ascii="Liberation Serif" w:hAnsi="Liberation Serif"/>
        </w:rPr>
      </w:pPr>
    </w:p>
    <w:p w:rsidR="00DD64E0" w:rsidRPr="00DD64E0" w:rsidRDefault="00DD64E0">
      <w:pPr>
        <w:pStyle w:val="ConsPlusNormal"/>
        <w:rPr>
          <w:rFonts w:ascii="Liberation Serif" w:hAnsi="Liberation Serif"/>
        </w:rPr>
      </w:pPr>
    </w:p>
    <w:p w:rsidR="00D5516C" w:rsidRPr="00DD64E0" w:rsidRDefault="00D5516C">
      <w:pPr>
        <w:pStyle w:val="ConsPlusNormal"/>
        <w:rPr>
          <w:rFonts w:ascii="Liberation Serif" w:hAnsi="Liberation Serif"/>
        </w:rPr>
      </w:pPr>
      <w:bookmarkStart w:id="0" w:name="_GoBack"/>
      <w:bookmarkEnd w:id="0"/>
    </w:p>
    <w:p w:rsidR="00D5516C" w:rsidRPr="00DD64E0" w:rsidRDefault="00D5516C">
      <w:pPr>
        <w:pStyle w:val="ConsPlusNormal"/>
        <w:rPr>
          <w:rFonts w:ascii="Liberation Serif" w:hAnsi="Liberation Serif"/>
        </w:rPr>
      </w:pPr>
    </w:p>
    <w:p w:rsidR="00D5516C" w:rsidRPr="00DD64E0" w:rsidRDefault="00D5516C">
      <w:pPr>
        <w:pStyle w:val="ConsPlusNormal"/>
        <w:rPr>
          <w:rFonts w:ascii="Liberation Serif" w:hAnsi="Liberation Serif"/>
        </w:rPr>
      </w:pPr>
    </w:p>
    <w:p w:rsidR="00D5516C" w:rsidRPr="00DD64E0" w:rsidRDefault="00D5516C">
      <w:pPr>
        <w:pStyle w:val="ConsPlusNormal"/>
        <w:rPr>
          <w:rFonts w:ascii="Liberation Serif" w:hAnsi="Liberation Serif"/>
        </w:rPr>
      </w:pPr>
    </w:p>
    <w:p w:rsidR="00D5516C" w:rsidRPr="00DD64E0" w:rsidRDefault="00D5516C">
      <w:pPr>
        <w:pStyle w:val="ConsPlusNormal"/>
        <w:rPr>
          <w:rFonts w:ascii="Liberation Serif" w:hAnsi="Liberation Serif"/>
        </w:rPr>
      </w:pPr>
    </w:p>
    <w:p w:rsidR="00D5516C" w:rsidRPr="00DD64E0" w:rsidRDefault="00D5516C">
      <w:pPr>
        <w:pStyle w:val="ConsPlusNormal"/>
        <w:jc w:val="right"/>
        <w:outlineLvl w:val="0"/>
        <w:rPr>
          <w:rFonts w:ascii="Liberation Serif" w:hAnsi="Liberation Serif"/>
        </w:rPr>
      </w:pPr>
      <w:r w:rsidRPr="00DD64E0">
        <w:rPr>
          <w:rFonts w:ascii="Liberation Serif" w:hAnsi="Liberation Serif"/>
        </w:rPr>
        <w:t>Утвержден</w:t>
      </w:r>
    </w:p>
    <w:p w:rsidR="00D5516C" w:rsidRPr="00DD64E0" w:rsidRDefault="00D5516C">
      <w:pPr>
        <w:pStyle w:val="ConsPlusNormal"/>
        <w:jc w:val="right"/>
        <w:rPr>
          <w:rFonts w:ascii="Liberation Serif" w:hAnsi="Liberation Serif"/>
        </w:rPr>
      </w:pPr>
      <w:r w:rsidRPr="00DD64E0">
        <w:rPr>
          <w:rFonts w:ascii="Liberation Serif" w:hAnsi="Liberation Serif"/>
        </w:rPr>
        <w:t>Распоряжением Губернатора</w:t>
      </w:r>
    </w:p>
    <w:p w:rsidR="00D5516C" w:rsidRPr="00DD64E0" w:rsidRDefault="00D5516C">
      <w:pPr>
        <w:pStyle w:val="ConsPlusNormal"/>
        <w:jc w:val="right"/>
        <w:rPr>
          <w:rFonts w:ascii="Liberation Serif" w:hAnsi="Liberation Serif"/>
        </w:rPr>
      </w:pPr>
      <w:r w:rsidRPr="00DD64E0">
        <w:rPr>
          <w:rFonts w:ascii="Liberation Serif" w:hAnsi="Liberation Serif"/>
        </w:rPr>
        <w:t>Свердловской области</w:t>
      </w:r>
    </w:p>
    <w:p w:rsidR="00D5516C" w:rsidRPr="00DD64E0" w:rsidRDefault="00D5516C">
      <w:pPr>
        <w:pStyle w:val="ConsPlusNormal"/>
        <w:jc w:val="right"/>
        <w:rPr>
          <w:rFonts w:ascii="Liberation Serif" w:hAnsi="Liberation Serif"/>
        </w:rPr>
      </w:pPr>
      <w:r w:rsidRPr="00DD64E0">
        <w:rPr>
          <w:rFonts w:ascii="Liberation Serif" w:hAnsi="Liberation Serif"/>
        </w:rPr>
        <w:t>от 7 мая 2021 г. N 75-РГ</w:t>
      </w:r>
    </w:p>
    <w:p w:rsidR="00D5516C" w:rsidRPr="00DD64E0" w:rsidRDefault="00D5516C">
      <w:pPr>
        <w:pStyle w:val="ConsPlusNormal"/>
        <w:rPr>
          <w:rFonts w:ascii="Liberation Serif" w:hAnsi="Liberation Serif"/>
        </w:rPr>
      </w:pPr>
    </w:p>
    <w:p w:rsidR="00D5516C" w:rsidRPr="00DD64E0" w:rsidRDefault="00D5516C">
      <w:pPr>
        <w:pStyle w:val="ConsPlusTitle"/>
        <w:jc w:val="center"/>
        <w:rPr>
          <w:rFonts w:ascii="Liberation Serif" w:hAnsi="Liberation Serif"/>
        </w:rPr>
      </w:pPr>
      <w:bookmarkStart w:id="1" w:name="P38"/>
      <w:bookmarkEnd w:id="1"/>
      <w:r w:rsidRPr="00DD64E0">
        <w:rPr>
          <w:rFonts w:ascii="Liberation Serif" w:hAnsi="Liberation Serif"/>
        </w:rPr>
        <w:t>КОМПЛЕКСНЫЙ ПЛАН</w:t>
      </w:r>
    </w:p>
    <w:p w:rsidR="00D5516C" w:rsidRPr="00DD64E0" w:rsidRDefault="00D5516C">
      <w:pPr>
        <w:pStyle w:val="ConsPlusTitle"/>
        <w:jc w:val="center"/>
        <w:rPr>
          <w:rFonts w:ascii="Liberation Serif" w:hAnsi="Liberation Serif"/>
        </w:rPr>
      </w:pPr>
      <w:r w:rsidRPr="00DD64E0">
        <w:rPr>
          <w:rFonts w:ascii="Liberation Serif" w:hAnsi="Liberation Serif"/>
        </w:rPr>
        <w:t>МЕРОПРИЯТИЙ ОРГАНОВ ГОСУДАРСТВЕННОЙ ВЛАСТИ</w:t>
      </w:r>
    </w:p>
    <w:p w:rsidR="00D5516C" w:rsidRPr="00DD64E0" w:rsidRDefault="00D5516C">
      <w:pPr>
        <w:pStyle w:val="ConsPlusTitle"/>
        <w:jc w:val="center"/>
        <w:rPr>
          <w:rFonts w:ascii="Liberation Serif" w:hAnsi="Liberation Serif"/>
        </w:rPr>
      </w:pPr>
      <w:r w:rsidRPr="00DD64E0">
        <w:rPr>
          <w:rFonts w:ascii="Liberation Serif" w:hAnsi="Liberation Serif"/>
        </w:rPr>
        <w:t>СВЕРДЛОВСКОЙ ОБЛАСТИ ПО ПРОТИВОДЕЙСТВИЮ КОРРУПЦИИ</w:t>
      </w:r>
    </w:p>
    <w:p w:rsidR="00D5516C" w:rsidRPr="00DD64E0" w:rsidRDefault="00D5516C">
      <w:pPr>
        <w:pStyle w:val="ConsPlusTitle"/>
        <w:jc w:val="center"/>
        <w:rPr>
          <w:rFonts w:ascii="Liberation Serif" w:hAnsi="Liberation Serif"/>
        </w:rPr>
      </w:pPr>
      <w:r w:rsidRPr="00DD64E0">
        <w:rPr>
          <w:rFonts w:ascii="Liberation Serif" w:hAnsi="Liberation Serif"/>
        </w:rPr>
        <w:t>НА 2021 - 2023 ГОДЫ</w:t>
      </w:r>
    </w:p>
    <w:p w:rsidR="00D5516C" w:rsidRPr="00DD64E0" w:rsidRDefault="00D5516C">
      <w:pPr>
        <w:pStyle w:val="ConsPlusNormal"/>
        <w:rPr>
          <w:rFonts w:ascii="Liberation Serif" w:hAnsi="Liberation Serif"/>
        </w:rPr>
      </w:pPr>
    </w:p>
    <w:p w:rsidR="00D5516C" w:rsidRPr="00DD64E0" w:rsidRDefault="00D5516C">
      <w:pPr>
        <w:rPr>
          <w:rFonts w:ascii="Liberation Serif" w:hAnsi="Liberation Serif"/>
        </w:rPr>
        <w:sectPr w:rsidR="00D5516C" w:rsidRPr="00DD64E0" w:rsidSect="00F14EE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4082"/>
        <w:gridCol w:w="2891"/>
        <w:gridCol w:w="3458"/>
        <w:gridCol w:w="2268"/>
      </w:tblGrid>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lastRenderedPageBreak/>
              <w:t>Номер строки</w:t>
            </w:r>
          </w:p>
        </w:tc>
        <w:tc>
          <w:tcPr>
            <w:tcW w:w="4082" w:type="dxa"/>
          </w:tcPr>
          <w:p w:rsidR="00D5516C" w:rsidRPr="00DD64E0" w:rsidRDefault="00D5516C">
            <w:pPr>
              <w:pStyle w:val="ConsPlusNormal"/>
              <w:jc w:val="center"/>
              <w:rPr>
                <w:rFonts w:ascii="Liberation Serif" w:hAnsi="Liberation Serif"/>
              </w:rPr>
            </w:pPr>
            <w:r w:rsidRPr="00DD64E0">
              <w:rPr>
                <w:rFonts w:ascii="Liberation Serif" w:hAnsi="Liberation Serif"/>
              </w:rPr>
              <w:t>Наименование мероприятия</w:t>
            </w:r>
          </w:p>
        </w:tc>
        <w:tc>
          <w:tcPr>
            <w:tcW w:w="2891" w:type="dxa"/>
          </w:tcPr>
          <w:p w:rsidR="00D5516C" w:rsidRPr="00DD64E0" w:rsidRDefault="00D5516C">
            <w:pPr>
              <w:pStyle w:val="ConsPlusNormal"/>
              <w:jc w:val="center"/>
              <w:rPr>
                <w:rFonts w:ascii="Liberation Serif" w:hAnsi="Liberation Serif"/>
              </w:rPr>
            </w:pPr>
            <w:r w:rsidRPr="00DD64E0">
              <w:rPr>
                <w:rFonts w:ascii="Liberation Serif" w:hAnsi="Liberation Serif"/>
              </w:rPr>
              <w:t>Ответственный исполнитель</w:t>
            </w:r>
          </w:p>
        </w:tc>
        <w:tc>
          <w:tcPr>
            <w:tcW w:w="3458" w:type="dxa"/>
          </w:tcPr>
          <w:p w:rsidR="00D5516C" w:rsidRPr="00DD64E0" w:rsidRDefault="00D5516C">
            <w:pPr>
              <w:pStyle w:val="ConsPlusNormal"/>
              <w:jc w:val="center"/>
              <w:rPr>
                <w:rFonts w:ascii="Liberation Serif" w:hAnsi="Liberation Serif"/>
              </w:rPr>
            </w:pPr>
            <w:r w:rsidRPr="00DD64E0">
              <w:rPr>
                <w:rFonts w:ascii="Liberation Serif" w:hAnsi="Liberation Serif"/>
              </w:rPr>
              <w:t>Форма отчета об исполнении мероприятия</w:t>
            </w:r>
          </w:p>
        </w:tc>
        <w:tc>
          <w:tcPr>
            <w:tcW w:w="2268" w:type="dxa"/>
          </w:tcPr>
          <w:p w:rsidR="00D5516C" w:rsidRPr="00DD64E0" w:rsidRDefault="00D5516C">
            <w:pPr>
              <w:pStyle w:val="ConsPlusNormal"/>
              <w:jc w:val="center"/>
              <w:rPr>
                <w:rFonts w:ascii="Liberation Serif" w:hAnsi="Liberation Serif"/>
              </w:rPr>
            </w:pPr>
            <w:r w:rsidRPr="00DD64E0">
              <w:rPr>
                <w:rFonts w:ascii="Liberation Serif" w:hAnsi="Liberation Serif"/>
              </w:rPr>
              <w:t>Периодичность или срок представления отчета</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1</w:t>
            </w:r>
          </w:p>
        </w:tc>
        <w:tc>
          <w:tcPr>
            <w:tcW w:w="4082" w:type="dxa"/>
          </w:tcPr>
          <w:p w:rsidR="00D5516C" w:rsidRPr="00DD64E0" w:rsidRDefault="00D5516C">
            <w:pPr>
              <w:pStyle w:val="ConsPlusNormal"/>
              <w:jc w:val="center"/>
              <w:rPr>
                <w:rFonts w:ascii="Liberation Serif" w:hAnsi="Liberation Serif"/>
              </w:rPr>
            </w:pPr>
            <w:r w:rsidRPr="00DD64E0">
              <w:rPr>
                <w:rFonts w:ascii="Liberation Serif" w:hAnsi="Liberation Serif"/>
              </w:rPr>
              <w:t>2</w:t>
            </w:r>
          </w:p>
        </w:tc>
        <w:tc>
          <w:tcPr>
            <w:tcW w:w="2891" w:type="dxa"/>
          </w:tcPr>
          <w:p w:rsidR="00D5516C" w:rsidRPr="00DD64E0" w:rsidRDefault="00D5516C">
            <w:pPr>
              <w:pStyle w:val="ConsPlusNormal"/>
              <w:jc w:val="center"/>
              <w:rPr>
                <w:rFonts w:ascii="Liberation Serif" w:hAnsi="Liberation Serif"/>
              </w:rPr>
            </w:pPr>
            <w:r w:rsidRPr="00DD64E0">
              <w:rPr>
                <w:rFonts w:ascii="Liberation Serif" w:hAnsi="Liberation Serif"/>
              </w:rPr>
              <w:t>3</w:t>
            </w:r>
          </w:p>
        </w:tc>
        <w:tc>
          <w:tcPr>
            <w:tcW w:w="3458" w:type="dxa"/>
          </w:tcPr>
          <w:p w:rsidR="00D5516C" w:rsidRPr="00DD64E0" w:rsidRDefault="00D5516C">
            <w:pPr>
              <w:pStyle w:val="ConsPlusNormal"/>
              <w:jc w:val="center"/>
              <w:rPr>
                <w:rFonts w:ascii="Liberation Serif" w:hAnsi="Liberation Serif"/>
              </w:rPr>
            </w:pPr>
            <w:r w:rsidRPr="00DD64E0">
              <w:rPr>
                <w:rFonts w:ascii="Liberation Serif" w:hAnsi="Liberation Serif"/>
              </w:rPr>
              <w:t>4</w:t>
            </w:r>
          </w:p>
        </w:tc>
        <w:tc>
          <w:tcPr>
            <w:tcW w:w="2268" w:type="dxa"/>
          </w:tcPr>
          <w:p w:rsidR="00D5516C" w:rsidRPr="00DD64E0" w:rsidRDefault="00D5516C">
            <w:pPr>
              <w:pStyle w:val="ConsPlusNormal"/>
              <w:jc w:val="center"/>
              <w:rPr>
                <w:rFonts w:ascii="Liberation Serif" w:hAnsi="Liberation Serif"/>
              </w:rPr>
            </w:pPr>
            <w:r w:rsidRPr="00DD64E0">
              <w:rPr>
                <w:rFonts w:ascii="Liberation Serif" w:hAnsi="Liberation Serif"/>
              </w:rPr>
              <w:t>5</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1.</w:t>
            </w:r>
          </w:p>
        </w:tc>
        <w:tc>
          <w:tcPr>
            <w:tcW w:w="12699" w:type="dxa"/>
            <w:gridSpan w:val="4"/>
          </w:tcPr>
          <w:p w:rsidR="00D5516C" w:rsidRPr="00DD64E0" w:rsidRDefault="00D5516C">
            <w:pPr>
              <w:pStyle w:val="ConsPlusNormal"/>
              <w:jc w:val="center"/>
              <w:outlineLvl w:val="1"/>
              <w:rPr>
                <w:rFonts w:ascii="Liberation Serif" w:hAnsi="Liberation Serif"/>
              </w:rPr>
            </w:pPr>
            <w:r w:rsidRPr="00DD64E0">
              <w:rPr>
                <w:rFonts w:ascii="Liberation Serif" w:hAnsi="Liberation Serif"/>
              </w:rPr>
              <w:t>Направление 1. Совершенствование законодательства Свердловской области в сфере противодействия коррупции</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2.</w:t>
            </w:r>
          </w:p>
        </w:tc>
        <w:tc>
          <w:tcPr>
            <w:tcW w:w="12699" w:type="dxa"/>
            <w:gridSpan w:val="4"/>
          </w:tcPr>
          <w:p w:rsidR="00D5516C" w:rsidRPr="00DD64E0" w:rsidRDefault="00D5516C">
            <w:pPr>
              <w:pStyle w:val="ConsPlusNormal"/>
              <w:jc w:val="center"/>
              <w:outlineLvl w:val="2"/>
              <w:rPr>
                <w:rFonts w:ascii="Liberation Serif" w:hAnsi="Liberation Serif"/>
              </w:rPr>
            </w:pPr>
            <w:r w:rsidRPr="00DD64E0">
              <w:rPr>
                <w:rFonts w:ascii="Liberation Serif" w:hAnsi="Liberation Serif"/>
              </w:rPr>
              <w:t>Шаг 1. Обеспечение верховенства федерального законодательства в сфере противодействия коррупции</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3.</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Мониторинг изменений законодательства Российской Федерации в сфере противодействия коррупции</w:t>
            </w:r>
          </w:p>
        </w:tc>
        <w:tc>
          <w:tcPr>
            <w:tcW w:w="2891" w:type="dxa"/>
          </w:tcPr>
          <w:p w:rsidR="00D5516C" w:rsidRPr="00DD64E0" w:rsidRDefault="00D5516C">
            <w:pPr>
              <w:pStyle w:val="ConsPlusNormal"/>
              <w:rPr>
                <w:rFonts w:ascii="Liberation Serif" w:hAnsi="Liberation Serif"/>
              </w:rPr>
            </w:pPr>
            <w:proofErr w:type="gramStart"/>
            <w:r w:rsidRPr="00DD64E0">
              <w:rPr>
                <w:rFonts w:ascii="Liberation Serif" w:hAnsi="Liberation Serif"/>
              </w:rPr>
              <w:t>исполнительные органы государственной власти Свердловской области (далее - исполнительные органы), иные государственные органы Свердловской области, не относящиеся к органам государственной власти Свердловской области (далее - иные государственные органы) (по согласованию), Законодательное Собрание Свердловской области (далее - Законодательное Собрание) (по согласованию), Уставный Суд Свердловской области (далее - Уставный Суд) (по согласованию)</w:t>
            </w:r>
            <w:proofErr w:type="gramEnd"/>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направление в Департамент противодействия коррупции и контроля Свердловской области (далее - Департамент) предложений о совершенствовании законодательства Российской Федерации в сфере противодействия коррупции (при наличии)</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ежегодно, до 1 октября отчетного года</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4.</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Приведение нормативных правовых актов Свердловской области в сфере противодействия коррупции в соответствие с федеральным законодательством</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 xml:space="preserve">исполнительные органы, иные государственные органы (по согласованию), Законодательное Собрание (по согласованию), Уставный Суд (по </w:t>
            </w:r>
            <w:r w:rsidRPr="00DD64E0">
              <w:rPr>
                <w:rFonts w:ascii="Liberation Serif" w:hAnsi="Liberation Serif"/>
              </w:rPr>
              <w:lastRenderedPageBreak/>
              <w:t>согласованию)</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 xml:space="preserve">направление в Департамент перечня нормативных правовых актов Свердловской области в сфере противодействия коррупции, приведенных в соответствие с федеральным </w:t>
            </w:r>
            <w:r w:rsidRPr="00DD64E0">
              <w:rPr>
                <w:rFonts w:ascii="Liberation Serif" w:hAnsi="Liberation Serif"/>
              </w:rPr>
              <w:lastRenderedPageBreak/>
              <w:t>законодательством за отчетный период</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один раз в полугодие, до 25 июля отчетного года и до 20 января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lastRenderedPageBreak/>
              <w:t>5.</w:t>
            </w:r>
          </w:p>
        </w:tc>
        <w:tc>
          <w:tcPr>
            <w:tcW w:w="12699" w:type="dxa"/>
            <w:gridSpan w:val="4"/>
          </w:tcPr>
          <w:p w:rsidR="00D5516C" w:rsidRPr="00DD64E0" w:rsidRDefault="00D5516C">
            <w:pPr>
              <w:pStyle w:val="ConsPlusNormal"/>
              <w:jc w:val="center"/>
              <w:outlineLvl w:val="2"/>
              <w:rPr>
                <w:rFonts w:ascii="Liberation Serif" w:hAnsi="Liberation Serif"/>
              </w:rPr>
            </w:pPr>
            <w:r w:rsidRPr="00DD64E0">
              <w:rPr>
                <w:rFonts w:ascii="Liberation Serif" w:hAnsi="Liberation Serif"/>
              </w:rPr>
              <w:t>Шаг 2. Повышение результативности антикоррупционной экспертизы нормативных правовых актов Свердловской области и проектов нормативных правовых актов Свердловской области</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6.</w:t>
            </w:r>
          </w:p>
        </w:tc>
        <w:tc>
          <w:tcPr>
            <w:tcW w:w="4082" w:type="dxa"/>
          </w:tcPr>
          <w:p w:rsidR="00D5516C" w:rsidRPr="00DD64E0" w:rsidRDefault="00D5516C">
            <w:pPr>
              <w:pStyle w:val="ConsPlusNormal"/>
              <w:rPr>
                <w:rFonts w:ascii="Liberation Serif" w:hAnsi="Liberation Serif"/>
              </w:rPr>
            </w:pPr>
            <w:proofErr w:type="gramStart"/>
            <w:r w:rsidRPr="00DD64E0">
              <w:rPr>
                <w:rFonts w:ascii="Liberation Serif" w:hAnsi="Liberation Serif"/>
              </w:rPr>
              <w:t xml:space="preserve">Проведение государственными органами Свердловской области в пределах полномочий при осуществлении внутренней экспертизы нормативных правовых актов Свердловской области и проектов нормативных правовых актов Свердловской области антикоррупционной экспертизы нормативных правовых актов Свердловской области и проектов нормативных правовых актов Свердловской области (далее - антикоррупционная экспертиза) с учетом </w:t>
            </w:r>
            <w:hyperlink r:id="rId5" w:history="1">
              <w:r w:rsidRPr="00DD64E0">
                <w:rPr>
                  <w:rFonts w:ascii="Liberation Serif" w:hAnsi="Liberation Serif"/>
                  <w:color w:val="0000FF"/>
                </w:rPr>
                <w:t>методики</w:t>
              </w:r>
            </w:hyperlink>
            <w:r w:rsidRPr="00DD64E0">
              <w:rPr>
                <w:rFonts w:ascii="Liberation Serif" w:hAnsi="Liberation Serif"/>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w:t>
            </w:r>
            <w:proofErr w:type="gramEnd"/>
            <w:r w:rsidRPr="00DD64E0">
              <w:rPr>
                <w:rFonts w:ascii="Liberation Serif" w:hAnsi="Liberation Serif"/>
              </w:rPr>
              <w:t xml:space="preserve"> от 26.02.2010 N 96 "Об антикоррупционной экспертизе нормативных правовых актов и проектов нормативных правовых актов", и мониторинга правоприменительной практики</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исполнительные органы, иные государственные органы (по согласованию), Аппарат Губернатора Свердловской области и Правительства Свердловской области (Государственно-правовой департамент Губернатора Свердловской области и Правительства Свердловской области), Законодательное Собрание (по согласованию), Уставный Суд (по согласованию)</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направление в Департамент информации о нормативных правовых актах Свердловской области и проектах нормативных правовых актов Свердловской области, в отношении которых проведена антикоррупционная экспертиза</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ежегодно, до 20 января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7.</w:t>
            </w:r>
          </w:p>
        </w:tc>
        <w:tc>
          <w:tcPr>
            <w:tcW w:w="4082" w:type="dxa"/>
          </w:tcPr>
          <w:p w:rsidR="00D5516C" w:rsidRPr="00DD64E0" w:rsidRDefault="00D5516C">
            <w:pPr>
              <w:pStyle w:val="ConsPlusNormal"/>
              <w:rPr>
                <w:rFonts w:ascii="Liberation Serif" w:hAnsi="Liberation Serif"/>
              </w:rPr>
            </w:pPr>
            <w:proofErr w:type="gramStart"/>
            <w:r w:rsidRPr="00DD64E0">
              <w:rPr>
                <w:rFonts w:ascii="Liberation Serif" w:hAnsi="Liberation Serif"/>
              </w:rPr>
              <w:t xml:space="preserve">Направление проектов нормативных правовых актов Свердловской области в прокуратуру Свердловской области и в случае необходимости получения методической помощи - в Главное </w:t>
            </w:r>
            <w:r w:rsidRPr="00DD64E0">
              <w:rPr>
                <w:rFonts w:ascii="Liberation Serif" w:hAnsi="Liberation Serif"/>
              </w:rPr>
              <w:lastRenderedPageBreak/>
              <w:t xml:space="preserve">управление Министерства юстиции Российской Федерации по Свердловской области (далее - ГУ Министерства юстиции России по Свердловской области) для проведения антикоррупционной экспертизы в целях устранения </w:t>
            </w:r>
            <w:proofErr w:type="spellStart"/>
            <w:r w:rsidRPr="00DD64E0">
              <w:rPr>
                <w:rFonts w:ascii="Liberation Serif" w:hAnsi="Liberation Serif"/>
              </w:rPr>
              <w:t>коррупциогенных</w:t>
            </w:r>
            <w:proofErr w:type="spellEnd"/>
            <w:r w:rsidRPr="00DD64E0">
              <w:rPr>
                <w:rFonts w:ascii="Liberation Serif" w:hAnsi="Liberation Serif"/>
              </w:rPr>
              <w:t xml:space="preserve"> факторов, а также направление нормативных правовых актов Свердловской области в прокуратуру Свердловской области и ГУ Министерства</w:t>
            </w:r>
            <w:proofErr w:type="gramEnd"/>
            <w:r w:rsidRPr="00DD64E0">
              <w:rPr>
                <w:rFonts w:ascii="Liberation Serif" w:hAnsi="Liberation Serif"/>
              </w:rPr>
              <w:t xml:space="preserve"> юстиции России по Свердловской области для проведения правовой и антикоррупционной экспертизы</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 xml:space="preserve">исполнительные органы, иные государственные органы (по согласованию), Законодательное Собрание (по согласованию), </w:t>
            </w:r>
            <w:r w:rsidRPr="00DD64E0">
              <w:rPr>
                <w:rFonts w:ascii="Liberation Serif" w:hAnsi="Liberation Serif"/>
              </w:rPr>
              <w:lastRenderedPageBreak/>
              <w:t>Уставный Суд (по согласованию)</w:t>
            </w:r>
          </w:p>
        </w:tc>
        <w:tc>
          <w:tcPr>
            <w:tcW w:w="3458" w:type="dxa"/>
          </w:tcPr>
          <w:p w:rsidR="00D5516C" w:rsidRPr="00DD64E0" w:rsidRDefault="00D5516C">
            <w:pPr>
              <w:pStyle w:val="ConsPlusNormal"/>
              <w:rPr>
                <w:rFonts w:ascii="Liberation Serif" w:hAnsi="Liberation Serif"/>
              </w:rPr>
            </w:pPr>
            <w:proofErr w:type="gramStart"/>
            <w:r w:rsidRPr="00DD64E0">
              <w:rPr>
                <w:rFonts w:ascii="Liberation Serif" w:hAnsi="Liberation Serif"/>
              </w:rPr>
              <w:lastRenderedPageBreak/>
              <w:t xml:space="preserve">направление в Департамент информации о направленных в ГУ Министерства юстиции России по Свердловской области нормативных правовых актах </w:t>
            </w:r>
            <w:r w:rsidRPr="00DD64E0">
              <w:rPr>
                <w:rFonts w:ascii="Liberation Serif" w:hAnsi="Liberation Serif"/>
              </w:rPr>
              <w:lastRenderedPageBreak/>
              <w:t>Свердловской области и направленных в прокуратуру Свердловской области и ГУ Министерства юстиции России по Свердловской области проектах нормативных правовых актов Свердловской области</w:t>
            </w:r>
            <w:proofErr w:type="gramEnd"/>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ежегодно, до 20 января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lastRenderedPageBreak/>
              <w:t>8.</w:t>
            </w:r>
          </w:p>
        </w:tc>
        <w:tc>
          <w:tcPr>
            <w:tcW w:w="4082" w:type="dxa"/>
          </w:tcPr>
          <w:p w:rsidR="00D5516C" w:rsidRPr="00DD64E0" w:rsidRDefault="00D5516C">
            <w:pPr>
              <w:pStyle w:val="ConsPlusNormal"/>
              <w:rPr>
                <w:rFonts w:ascii="Liberation Serif" w:hAnsi="Liberation Serif"/>
              </w:rPr>
            </w:pPr>
            <w:proofErr w:type="gramStart"/>
            <w:r w:rsidRPr="00DD64E0">
              <w:rPr>
                <w:rFonts w:ascii="Liberation Serif" w:hAnsi="Liberation Serif"/>
              </w:rPr>
              <w:t xml:space="preserve">Обобщение практики выявления </w:t>
            </w:r>
            <w:proofErr w:type="spellStart"/>
            <w:r w:rsidRPr="00DD64E0">
              <w:rPr>
                <w:rFonts w:ascii="Liberation Serif" w:hAnsi="Liberation Serif"/>
              </w:rPr>
              <w:t>коррупциогенных</w:t>
            </w:r>
            <w:proofErr w:type="spellEnd"/>
            <w:r w:rsidRPr="00DD64E0">
              <w:rPr>
                <w:rFonts w:ascii="Liberation Serif" w:hAnsi="Liberation Serif"/>
              </w:rPr>
              <w:t xml:space="preserve"> факторов в результате проведения антикоррупционной экспертизы в соответствии с </w:t>
            </w:r>
            <w:hyperlink r:id="rId6" w:history="1">
              <w:r w:rsidRPr="00DD64E0">
                <w:rPr>
                  <w:rFonts w:ascii="Liberation Serif" w:hAnsi="Liberation Serif"/>
                  <w:color w:val="0000FF"/>
                </w:rPr>
                <w:t>планом</w:t>
              </w:r>
            </w:hyperlink>
            <w:r w:rsidRPr="00DD64E0">
              <w:rPr>
                <w:rFonts w:ascii="Liberation Serif" w:hAnsi="Liberation Serif"/>
              </w:rPr>
              <w:t xml:space="preserve"> мониторинга состояния и эффективности противодействия коррупции (антикоррупционного мониторинга) в Свердловской области, который является приложением к Порядку проведения антикоррупционного мониторинга в Свердловской области, утвержденному Указом Губернатора Свердловской области от 03.11.2010 N 971-УГ "О мониторинге состояния и эффективности противодействия коррупции (антикоррупционном мониторинге) в Свердловской области" (далее - План регионального</w:t>
            </w:r>
            <w:proofErr w:type="gramEnd"/>
            <w:r w:rsidRPr="00DD64E0">
              <w:rPr>
                <w:rFonts w:ascii="Liberation Serif" w:hAnsi="Liberation Serif"/>
              </w:rPr>
              <w:t xml:space="preserve"> антикоррупционного мониторинга)</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исполнительные органы, иные государственные органы (по согласованию), Законодательное Собрание (по согласованию), Уставный Суд (по согласованию)</w:t>
            </w:r>
          </w:p>
        </w:tc>
        <w:tc>
          <w:tcPr>
            <w:tcW w:w="3458" w:type="dxa"/>
          </w:tcPr>
          <w:p w:rsidR="00D5516C" w:rsidRPr="00DD64E0" w:rsidRDefault="00D5516C">
            <w:pPr>
              <w:pStyle w:val="ConsPlusNormal"/>
              <w:rPr>
                <w:rFonts w:ascii="Liberation Serif" w:hAnsi="Liberation Serif"/>
              </w:rPr>
            </w:pPr>
            <w:proofErr w:type="gramStart"/>
            <w:r w:rsidRPr="00DD64E0">
              <w:rPr>
                <w:rFonts w:ascii="Liberation Serif" w:hAnsi="Liberation Serif"/>
              </w:rPr>
              <w:t xml:space="preserve">направление в Департамент и разработчикам проектов нормативных правовых актов Свердловской области информации по формам согласно </w:t>
            </w:r>
            <w:hyperlink r:id="rId7" w:history="1">
              <w:r w:rsidRPr="00DD64E0">
                <w:rPr>
                  <w:rFonts w:ascii="Liberation Serif" w:hAnsi="Liberation Serif"/>
                  <w:color w:val="0000FF"/>
                </w:rPr>
                <w:t>приложению N 1</w:t>
              </w:r>
            </w:hyperlink>
            <w:r w:rsidRPr="00DD64E0">
              <w:rPr>
                <w:rFonts w:ascii="Liberation Serif" w:hAnsi="Liberation Serif"/>
              </w:rPr>
              <w:t xml:space="preserve"> к Плану регионального антикоррупционного мониторинга (далее - форма N 1) и </w:t>
            </w:r>
            <w:hyperlink r:id="rId8" w:history="1">
              <w:r w:rsidRPr="00DD64E0">
                <w:rPr>
                  <w:rFonts w:ascii="Liberation Serif" w:hAnsi="Liberation Serif"/>
                  <w:color w:val="0000FF"/>
                </w:rPr>
                <w:t>приложению N 2</w:t>
              </w:r>
            </w:hyperlink>
            <w:r w:rsidRPr="00DD64E0">
              <w:rPr>
                <w:rFonts w:ascii="Liberation Serif" w:hAnsi="Liberation Serif"/>
              </w:rPr>
              <w:t xml:space="preserve"> к Плану регионального антикоррупционного мониторинга (далее - форма N 2) и информационно-аналитической справки для пояснения числовых показателей, достигнутых значений показателей эффективности противодействия коррупции, содержащихся в </w:t>
            </w:r>
            <w:hyperlink r:id="rId9" w:history="1">
              <w:r w:rsidRPr="00DD64E0">
                <w:rPr>
                  <w:rFonts w:ascii="Liberation Serif" w:hAnsi="Liberation Serif"/>
                  <w:color w:val="0000FF"/>
                </w:rPr>
                <w:t>строках 2</w:t>
              </w:r>
            </w:hyperlink>
            <w:r w:rsidRPr="00DD64E0">
              <w:rPr>
                <w:rFonts w:ascii="Liberation Serif" w:hAnsi="Liberation Serif"/>
              </w:rPr>
              <w:t xml:space="preserve"> - </w:t>
            </w:r>
            <w:hyperlink r:id="rId10" w:history="1">
              <w:r w:rsidRPr="00DD64E0">
                <w:rPr>
                  <w:rFonts w:ascii="Liberation Serif" w:hAnsi="Liberation Serif"/>
                  <w:color w:val="0000FF"/>
                </w:rPr>
                <w:t>14</w:t>
              </w:r>
            </w:hyperlink>
            <w:r w:rsidRPr="00DD64E0">
              <w:rPr>
                <w:rFonts w:ascii="Liberation Serif" w:hAnsi="Liberation Serif"/>
              </w:rPr>
              <w:t xml:space="preserve"> Плана регионального</w:t>
            </w:r>
            <w:proofErr w:type="gramEnd"/>
            <w:r w:rsidRPr="00DD64E0">
              <w:rPr>
                <w:rFonts w:ascii="Liberation Serif" w:hAnsi="Liberation Serif"/>
              </w:rPr>
              <w:t xml:space="preserve"> антикоррупционного мониторинга, </w:t>
            </w:r>
            <w:r w:rsidRPr="00DD64E0">
              <w:rPr>
                <w:rFonts w:ascii="Liberation Serif" w:hAnsi="Liberation Serif"/>
              </w:rPr>
              <w:lastRenderedPageBreak/>
              <w:t>и иных сведений</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 xml:space="preserve">ежегодно, до 20 января года, следующего за отчетным годом (информация по </w:t>
            </w:r>
            <w:hyperlink r:id="rId11" w:history="1">
              <w:r w:rsidRPr="00DD64E0">
                <w:rPr>
                  <w:rFonts w:ascii="Liberation Serif" w:hAnsi="Liberation Serif"/>
                  <w:color w:val="0000FF"/>
                </w:rPr>
                <w:t>форме N 1</w:t>
              </w:r>
            </w:hyperlink>
            <w:r w:rsidRPr="00DD64E0">
              <w:rPr>
                <w:rFonts w:ascii="Liberation Serif" w:hAnsi="Liberation Serif"/>
              </w:rPr>
              <w:t xml:space="preserve">), и до 20 февраля года, следующего за отчетным годом (информация по </w:t>
            </w:r>
            <w:hyperlink r:id="rId12" w:history="1">
              <w:r w:rsidRPr="00DD64E0">
                <w:rPr>
                  <w:rFonts w:ascii="Liberation Serif" w:hAnsi="Liberation Serif"/>
                  <w:color w:val="0000FF"/>
                </w:rPr>
                <w:t>форме N 2</w:t>
              </w:r>
            </w:hyperlink>
            <w:r w:rsidRPr="00DD64E0">
              <w:rPr>
                <w:rFonts w:ascii="Liberation Serif" w:hAnsi="Liberation Serif"/>
              </w:rPr>
              <w:t>)</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lastRenderedPageBreak/>
              <w:t>9.</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Размещение проектов нормативных правовых актов Свердловской области в подразделах "Антикоррупционная экспертиза" разделов, посвященных вопросам противодействия коррупции, официальных сайтов государственных органов Свердловской области в информационно-телекоммуникационной сети "Интернет" (далее - сеть Интернет)</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исполнительные органы, иные государственные органы (по согласованию), Законодательное Собрание (по согласованию), Уставный Суд (по согласованию)</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направление в Департамент информации о количестве размещенных в сети Интернет проектов нормативных правовых актов Свердловской области</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ежегодно, до 20 января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10.</w:t>
            </w:r>
          </w:p>
        </w:tc>
        <w:tc>
          <w:tcPr>
            <w:tcW w:w="4082" w:type="dxa"/>
          </w:tcPr>
          <w:p w:rsidR="00D5516C" w:rsidRPr="00DD64E0" w:rsidRDefault="00D5516C">
            <w:pPr>
              <w:pStyle w:val="ConsPlusNormal"/>
              <w:rPr>
                <w:rFonts w:ascii="Liberation Serif" w:hAnsi="Liberation Serif"/>
              </w:rPr>
            </w:pPr>
            <w:proofErr w:type="gramStart"/>
            <w:r w:rsidRPr="00DD64E0">
              <w:rPr>
                <w:rFonts w:ascii="Liberation Serif" w:hAnsi="Liberation Serif"/>
              </w:rPr>
              <w:t>Обеспечение взаимодействия с независимыми экспертами, аккредитованными Министерством юстиции Российской Федерации на проведение антикоррупционной экспертизы нормативных правовых актов и проектов нормативных правовых актов и зарегистрированными в Свердловской области по месту жительства и (или) месту пребывания (далее - независимые эксперты), в целях активизации проведения ими независимой антикоррупционной экспертизы нормативных правовых актов Свердловской области и проектов нормативных правовых актов Свердловской области</w:t>
            </w:r>
            <w:proofErr w:type="gramEnd"/>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исполнительные органы, иные государственные органы (по согласованию), Законодательное Собрание (по согласованию), Уставный Суд (по согласованию)</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направление в Департамент информации о принятых мерах, направленных на обеспечение взаимодействия с независимыми экспертами</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ежегодно, до 20 января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11.</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 xml:space="preserve">Анализ государственного реестра независимых экспертов, получивших аккредитацию на проведение антикоррупционной экспертизы нормативных правовых актов и проектов нормативных правовых актов в случаях, </w:t>
            </w:r>
            <w:r w:rsidRPr="00DD64E0">
              <w:rPr>
                <w:rFonts w:ascii="Liberation Serif" w:hAnsi="Liberation Serif"/>
              </w:rPr>
              <w:lastRenderedPageBreak/>
              <w:t>предусмотренных законодательством Российской Федерации (далее - реестр независимых экспертов)</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Департамент</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 xml:space="preserve">направление выписки из реестра независимых экспертов, содержащей актуальные данные, в исполнительные органы, иные государственные органы и органы местного самоуправления </w:t>
            </w:r>
            <w:r w:rsidRPr="00DD64E0">
              <w:rPr>
                <w:rFonts w:ascii="Liberation Serif" w:hAnsi="Liberation Serif"/>
              </w:rPr>
              <w:lastRenderedPageBreak/>
              <w:t>муниципальных образований, расположенных на территории Свердловской области (далее - органы местного самоуправления), для организации взаимодействия с независимыми экспертами</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по мере внесения изменений в реестр независимых экспертов</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lastRenderedPageBreak/>
              <w:t>12.</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Размещение заключений независимых экспертов по итогам проведения антикоррупционной экспертизы в подразделах "Антикоррупционная экспертиза" разделов, посвященных вопросам противодействия коррупции, на официальных сайтах государственных органов Свердловской области в сети Интернет и обобщение результатов независимой антикоррупционной экспертизы</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исполнительные органы, иные государственные органы (по согласованию), Законодательное Собрание (по согласованию), Уставный Суд (по согласованию)</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направление в Департамент информации о результатах независимой антикоррупционной экспертизы за период с 1 января по 31 декабря отчетного года по установленной форме с приложением поступивших заключений независимых экспертов</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ежегодно, до 20 января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13.</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Информирование ГУ Министерства юстиции России по Свердловской области о результатах рассмотрения поступивших в исполнительные органы, иные государственные органы и органы местного самоуправления заключений независимых экспертов по результатам независимой антикоррупционной экспертизы</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Департамент</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направление информации в ГУ Министерства юстиции России по Свердловской области</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ежегодно, до 1 февраля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14.</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Принятие мер по повышению качества проведения антикоррупционной экспертизы</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исполнительные органы, иные государственные органы (по согласованию), Законодательное Собрание (по согласованию), Уставный Суд (по согласованию)</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направление в Департамент информации о принятых мерах по повышению качества проведения антикоррупционной экспертизы</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один раз в полугодие, до 25 июля отчетного года и до 20 января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lastRenderedPageBreak/>
              <w:t>15.</w:t>
            </w:r>
          </w:p>
        </w:tc>
        <w:tc>
          <w:tcPr>
            <w:tcW w:w="12699" w:type="dxa"/>
            <w:gridSpan w:val="4"/>
          </w:tcPr>
          <w:p w:rsidR="00D5516C" w:rsidRPr="00DD64E0" w:rsidRDefault="00D5516C">
            <w:pPr>
              <w:pStyle w:val="ConsPlusNormal"/>
              <w:jc w:val="center"/>
              <w:outlineLvl w:val="1"/>
              <w:rPr>
                <w:rFonts w:ascii="Liberation Serif" w:hAnsi="Liberation Serif"/>
              </w:rPr>
            </w:pPr>
            <w:r w:rsidRPr="00DD64E0">
              <w:rPr>
                <w:rFonts w:ascii="Liberation Serif" w:hAnsi="Liberation Serif"/>
              </w:rPr>
              <w:t>Направление 2. Совершенствование деятельности по обеспечению соблюдения ограничений и запретов, требований о предотвращении и урегулировании конфликта интересов, исполнению обязанностей, установленных в целях противодействия коррупции, лицами, на которых такие ограничения, запреты или обязанности возложены</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16.</w:t>
            </w:r>
          </w:p>
        </w:tc>
        <w:tc>
          <w:tcPr>
            <w:tcW w:w="12699" w:type="dxa"/>
            <w:gridSpan w:val="4"/>
          </w:tcPr>
          <w:p w:rsidR="00D5516C" w:rsidRPr="00DD64E0" w:rsidRDefault="00D5516C">
            <w:pPr>
              <w:pStyle w:val="ConsPlusNormal"/>
              <w:jc w:val="center"/>
              <w:outlineLvl w:val="2"/>
              <w:rPr>
                <w:rFonts w:ascii="Liberation Serif" w:hAnsi="Liberation Serif"/>
              </w:rPr>
            </w:pPr>
            <w:r w:rsidRPr="00DD64E0">
              <w:rPr>
                <w:rFonts w:ascii="Liberation Serif" w:hAnsi="Liberation Serif"/>
              </w:rPr>
              <w:t xml:space="preserve">Шаг 1. Исполнение положений законодательства Российской Федерации и законодательства Свердловской области, предусматривающих представление сведений о доходах, расходах, об имуществе и обязательствах имущественного характера и </w:t>
            </w:r>
            <w:proofErr w:type="gramStart"/>
            <w:r w:rsidRPr="00DD64E0">
              <w:rPr>
                <w:rFonts w:ascii="Liberation Serif" w:hAnsi="Liberation Serif"/>
              </w:rPr>
              <w:t>контроль за</w:t>
            </w:r>
            <w:proofErr w:type="gramEnd"/>
            <w:r w:rsidRPr="00DD64E0">
              <w:rPr>
                <w:rFonts w:ascii="Liberation Serif" w:hAnsi="Liberation Serif"/>
              </w:rPr>
              <w:t xml:space="preserve"> соответствием расходов доходам лиц, замещающих государственные должности Свердловской области и должности государственной гражданской службы Свердловской области</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17.</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 xml:space="preserve">Осуществление </w:t>
            </w:r>
            <w:proofErr w:type="gramStart"/>
            <w:r w:rsidRPr="00DD64E0">
              <w:rPr>
                <w:rFonts w:ascii="Liberation Serif" w:hAnsi="Liberation Serif"/>
              </w:rPr>
              <w:t>контроля за</w:t>
            </w:r>
            <w:proofErr w:type="gramEnd"/>
            <w:r w:rsidRPr="00DD64E0">
              <w:rPr>
                <w:rFonts w:ascii="Liberation Serif" w:hAnsi="Liberation Serif"/>
              </w:rPr>
              <w:t xml:space="preserve"> соблюдением лицами, замещающими государственные должности Свердловской области и должности государственной гражданской службы Свердловской области, обязанности представлять сведения о доходах, расходах, об имуществе и обязательствах имущественного характера (далее - сведения о доходах)</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исполнительные органы, иные государственные органы (по согласованию), Законодательное Собрание (по согласованию), Уставный Суд (по согласованию)</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 xml:space="preserve">направление </w:t>
            </w:r>
            <w:proofErr w:type="gramStart"/>
            <w:r w:rsidRPr="00DD64E0">
              <w:rPr>
                <w:rFonts w:ascii="Liberation Serif" w:hAnsi="Liberation Serif"/>
              </w:rPr>
              <w:t>в Департамент информации о результатах проведенной работы по обеспечению контроля за своевременностью представления сведений о доходах</w:t>
            </w:r>
            <w:proofErr w:type="gramEnd"/>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один раз в полугодие, до 10 июля отчетного года и до 13 января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18.</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 xml:space="preserve">Обеспечение соблюдения требований законодательства Российской Федерации о </w:t>
            </w:r>
            <w:proofErr w:type="gramStart"/>
            <w:r w:rsidRPr="00DD64E0">
              <w:rPr>
                <w:rFonts w:ascii="Liberation Serif" w:hAnsi="Liberation Serif"/>
              </w:rPr>
              <w:t>контроле за</w:t>
            </w:r>
            <w:proofErr w:type="gramEnd"/>
            <w:r w:rsidRPr="00DD64E0">
              <w:rPr>
                <w:rFonts w:ascii="Liberation Serif" w:hAnsi="Liberation Serif"/>
              </w:rPr>
              <w:t xml:space="preserve"> расходами лиц, замещающих должности, осуществление служебных обязанностей (полномочий) по которым влечет за собой обязанность представлять сведения о доходах, а также контроля за расходами их супруг (супругов) и несовершеннолетних детей</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исполнительные органы, иные государственные органы (по согласованию), Законодательное Собрание (по согласованию), Уставный Суд (по согласованию)</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 xml:space="preserve">направление в Департамент информации об осуществлении </w:t>
            </w:r>
            <w:proofErr w:type="gramStart"/>
            <w:r w:rsidRPr="00DD64E0">
              <w:rPr>
                <w:rFonts w:ascii="Liberation Serif" w:hAnsi="Liberation Serif"/>
              </w:rPr>
              <w:t>контроля за</w:t>
            </w:r>
            <w:proofErr w:type="gramEnd"/>
            <w:r w:rsidRPr="00DD64E0">
              <w:rPr>
                <w:rFonts w:ascii="Liberation Serif" w:hAnsi="Liberation Serif"/>
              </w:rPr>
              <w:t xml:space="preserve"> расходами и его результатах</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один раз в полугодие, до 10 июля отчетного года и до 13 января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19.</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 xml:space="preserve">Осуществление </w:t>
            </w:r>
            <w:proofErr w:type="gramStart"/>
            <w:r w:rsidRPr="00DD64E0">
              <w:rPr>
                <w:rFonts w:ascii="Liberation Serif" w:hAnsi="Liberation Serif"/>
              </w:rPr>
              <w:t>контроля за</w:t>
            </w:r>
            <w:proofErr w:type="gramEnd"/>
            <w:r w:rsidRPr="00DD64E0">
              <w:rPr>
                <w:rFonts w:ascii="Liberation Serif" w:hAnsi="Liberation Serif"/>
              </w:rPr>
              <w:t xml:space="preserve"> соблюдением руководителями государственных учреждений Свердловской области обязанности представлять сведения о доходах, об имуществе и обязательствах </w:t>
            </w:r>
            <w:r w:rsidRPr="00DD64E0">
              <w:rPr>
                <w:rFonts w:ascii="Liberation Serif" w:hAnsi="Liberation Serif"/>
              </w:rPr>
              <w:lastRenderedPageBreak/>
              <w:t>имущественного характера</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исполнительные органы, имеющие подведомственные (курируемые) государственные учреждения Свердловской области</w:t>
            </w:r>
          </w:p>
        </w:tc>
        <w:tc>
          <w:tcPr>
            <w:tcW w:w="3458" w:type="dxa"/>
          </w:tcPr>
          <w:p w:rsidR="00D5516C" w:rsidRPr="00DD64E0" w:rsidRDefault="00D5516C">
            <w:pPr>
              <w:pStyle w:val="ConsPlusNormal"/>
              <w:rPr>
                <w:rFonts w:ascii="Liberation Serif" w:hAnsi="Liberation Serif"/>
              </w:rPr>
            </w:pPr>
            <w:proofErr w:type="gramStart"/>
            <w:r w:rsidRPr="00DD64E0">
              <w:rPr>
                <w:rFonts w:ascii="Liberation Serif" w:hAnsi="Liberation Serif"/>
              </w:rPr>
              <w:t xml:space="preserve">направление в Департамент информации о результатах проведенной работы по обеспечению контроля за своевременностью представления сведений о доходах </w:t>
            </w:r>
            <w:r w:rsidRPr="00DD64E0">
              <w:rPr>
                <w:rFonts w:ascii="Liberation Serif" w:hAnsi="Liberation Serif"/>
              </w:rPr>
              <w:lastRenderedPageBreak/>
              <w:t xml:space="preserve">руководителями государственных учреждений Свердловской области по формам согласно </w:t>
            </w:r>
            <w:hyperlink r:id="rId13" w:history="1">
              <w:r w:rsidRPr="00DD64E0">
                <w:rPr>
                  <w:rFonts w:ascii="Liberation Serif" w:hAnsi="Liberation Serif"/>
                  <w:color w:val="0000FF"/>
                </w:rPr>
                <w:t>приложениям N 5</w:t>
              </w:r>
            </w:hyperlink>
            <w:r w:rsidRPr="00DD64E0">
              <w:rPr>
                <w:rFonts w:ascii="Liberation Serif" w:hAnsi="Liberation Serif"/>
              </w:rPr>
              <w:t xml:space="preserve"> и </w:t>
            </w:r>
            <w:hyperlink r:id="rId14" w:history="1">
              <w:r w:rsidRPr="00DD64E0">
                <w:rPr>
                  <w:rFonts w:ascii="Liberation Serif" w:hAnsi="Liberation Serif"/>
                  <w:color w:val="0000FF"/>
                </w:rPr>
                <w:t>6</w:t>
              </w:r>
            </w:hyperlink>
            <w:r w:rsidRPr="00DD64E0">
              <w:rPr>
                <w:rFonts w:ascii="Liberation Serif" w:hAnsi="Liberation Serif"/>
              </w:rPr>
              <w:t xml:space="preserve"> к Плану регионального антикоррупционного мониторинга и информационно-аналитической справки для пояснения числовых показателей, достигнутых значений показателей эффективности противодействия коррупции, содержащихся в </w:t>
            </w:r>
            <w:hyperlink r:id="rId15" w:history="1">
              <w:r w:rsidRPr="00DD64E0">
                <w:rPr>
                  <w:rFonts w:ascii="Liberation Serif" w:hAnsi="Liberation Serif"/>
                  <w:color w:val="0000FF"/>
                </w:rPr>
                <w:t>строке 17</w:t>
              </w:r>
            </w:hyperlink>
            <w:r w:rsidRPr="00DD64E0">
              <w:rPr>
                <w:rFonts w:ascii="Liberation Serif" w:hAnsi="Liberation Serif"/>
              </w:rPr>
              <w:t xml:space="preserve"> Плана регионального антикоррупционного мониторинга, и иных сведений</w:t>
            </w:r>
            <w:proofErr w:type="gramEnd"/>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ежегодно, до 20 января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lastRenderedPageBreak/>
              <w:t>20.</w:t>
            </w:r>
          </w:p>
        </w:tc>
        <w:tc>
          <w:tcPr>
            <w:tcW w:w="12699" w:type="dxa"/>
            <w:gridSpan w:val="4"/>
          </w:tcPr>
          <w:p w:rsidR="00D5516C" w:rsidRPr="00DD64E0" w:rsidRDefault="00D5516C">
            <w:pPr>
              <w:pStyle w:val="ConsPlusNormal"/>
              <w:jc w:val="center"/>
              <w:outlineLvl w:val="2"/>
              <w:rPr>
                <w:rFonts w:ascii="Liberation Serif" w:hAnsi="Liberation Serif"/>
              </w:rPr>
            </w:pPr>
            <w:r w:rsidRPr="00DD64E0">
              <w:rPr>
                <w:rFonts w:ascii="Liberation Serif" w:hAnsi="Liberation Serif"/>
              </w:rPr>
              <w:t xml:space="preserve">Шаг 2. </w:t>
            </w:r>
            <w:proofErr w:type="gramStart"/>
            <w:r w:rsidRPr="00DD64E0">
              <w:rPr>
                <w:rFonts w:ascii="Liberation Serif" w:hAnsi="Liberation Serif"/>
              </w:rPr>
              <w:t>Обеспечение деятельности Комиссии по координации работы по противодействию коррупции в Свердловской области, рабочих групп Комиссии по координации работы по противодействию коррупции в Свердловской области и комиссий по соблюдению требований к служебному поведению государственных гражданских служащих Свердловской области и урегулированию конфликта интересов, образованных в органах государственной власти Свердловской области и иных государственных органах</w:t>
            </w:r>
            <w:proofErr w:type="gramEnd"/>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21.</w:t>
            </w:r>
          </w:p>
        </w:tc>
        <w:tc>
          <w:tcPr>
            <w:tcW w:w="4082" w:type="dxa"/>
          </w:tcPr>
          <w:p w:rsidR="00D5516C" w:rsidRPr="00DD64E0" w:rsidRDefault="00D5516C">
            <w:pPr>
              <w:pStyle w:val="ConsPlusNormal"/>
              <w:rPr>
                <w:rFonts w:ascii="Liberation Serif" w:hAnsi="Liberation Serif"/>
              </w:rPr>
            </w:pPr>
            <w:proofErr w:type="gramStart"/>
            <w:r w:rsidRPr="00DD64E0">
              <w:rPr>
                <w:rFonts w:ascii="Liberation Serif" w:hAnsi="Liberation Serif"/>
              </w:rPr>
              <w:t>Обеспечение деятельности рабочей группы Комиссии по координации работы по противодействию коррупции в Свердловской области (далее - Комиссия по координации работы по противодействию коррупции) по рассмотрению вопросов, касающихся соблюдения требований к должностному поведению лиц, замещающих государственные должности Свердловской области, и урегулирования конфликта интересов (далее - рабочая группа по рассмотрению вопросов в отношении лиц, замещающих государственные должности)</w:t>
            </w:r>
            <w:proofErr w:type="gramEnd"/>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Департамент</w:t>
            </w:r>
          </w:p>
        </w:tc>
        <w:tc>
          <w:tcPr>
            <w:tcW w:w="3458" w:type="dxa"/>
          </w:tcPr>
          <w:p w:rsidR="00D5516C" w:rsidRPr="00DD64E0" w:rsidRDefault="00D5516C">
            <w:pPr>
              <w:pStyle w:val="ConsPlusNormal"/>
              <w:rPr>
                <w:rFonts w:ascii="Liberation Serif" w:hAnsi="Liberation Serif"/>
              </w:rPr>
            </w:pPr>
            <w:proofErr w:type="gramStart"/>
            <w:r w:rsidRPr="00DD64E0">
              <w:rPr>
                <w:rFonts w:ascii="Liberation Serif" w:hAnsi="Liberation Serif"/>
              </w:rPr>
              <w:t xml:space="preserve">в соответствии с </w:t>
            </w:r>
            <w:hyperlink r:id="rId16" w:history="1">
              <w:r w:rsidRPr="00DD64E0">
                <w:rPr>
                  <w:rFonts w:ascii="Liberation Serif" w:hAnsi="Liberation Serif"/>
                  <w:color w:val="0000FF"/>
                </w:rPr>
                <w:t>Порядком</w:t>
              </w:r>
            </w:hyperlink>
            <w:r w:rsidRPr="00DD64E0">
              <w:rPr>
                <w:rFonts w:ascii="Liberation Serif" w:hAnsi="Liberation Serif"/>
              </w:rPr>
              <w:t xml:space="preserve"> рассмотрения Комиссией по координации работы по противодействию коррупции в Свердловской области вопросов, касающихся соблюдения требований к должностному поведению лиц, замещающих государственные должности Свердловской области, и урегулирования конфликта интересов, утвержденным Указом Губернатора Свердловской области от 09.10.2015 N 449-УГ "О Комиссии по координации работы </w:t>
            </w:r>
            <w:r w:rsidRPr="00DD64E0">
              <w:rPr>
                <w:rFonts w:ascii="Liberation Serif" w:hAnsi="Liberation Serif"/>
              </w:rPr>
              <w:lastRenderedPageBreak/>
              <w:t>по противодействию коррупции в Свердловской области" (далее - Указ Губернатора Свердловской области от 09.10.2015 N</w:t>
            </w:r>
            <w:proofErr w:type="gramEnd"/>
            <w:r w:rsidRPr="00DD64E0">
              <w:rPr>
                <w:rFonts w:ascii="Liberation Serif" w:hAnsi="Liberation Serif"/>
              </w:rPr>
              <w:t xml:space="preserve"> </w:t>
            </w:r>
            <w:proofErr w:type="gramStart"/>
            <w:r w:rsidRPr="00DD64E0">
              <w:rPr>
                <w:rFonts w:ascii="Liberation Serif" w:hAnsi="Liberation Serif"/>
              </w:rPr>
              <w:t>449-УГ)</w:t>
            </w:r>
            <w:proofErr w:type="gramEnd"/>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по мере возникновения оснований для проведения заседаний рабочей группы по рассмотрению вопросов в отношении лиц, замещающих государственные должности</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lastRenderedPageBreak/>
              <w:t>22.</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Обеспечение деятельности рабочей группы Комиссии по координации работы по противодействию коррупции по рассмотрению отдельных вопросов профилактики коррупции в муниципальных образованиях, расположенных на территории Свердловской области (далее - рабочая группа по рассмотрению вопросов в отношении лиц, замещающих муниципальные должности)</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Департамент</w:t>
            </w:r>
          </w:p>
        </w:tc>
        <w:tc>
          <w:tcPr>
            <w:tcW w:w="3458" w:type="dxa"/>
          </w:tcPr>
          <w:p w:rsidR="00D5516C" w:rsidRPr="00DD64E0" w:rsidRDefault="00D5516C">
            <w:pPr>
              <w:pStyle w:val="ConsPlusNormal"/>
              <w:rPr>
                <w:rFonts w:ascii="Liberation Serif" w:hAnsi="Liberation Serif"/>
              </w:rPr>
            </w:pPr>
            <w:proofErr w:type="gramStart"/>
            <w:r w:rsidRPr="00DD64E0">
              <w:rPr>
                <w:rFonts w:ascii="Liberation Serif" w:hAnsi="Liberation Serif"/>
              </w:rPr>
              <w:t xml:space="preserve">в соответствии с </w:t>
            </w:r>
            <w:hyperlink r:id="rId17" w:history="1">
              <w:r w:rsidRPr="00DD64E0">
                <w:rPr>
                  <w:rFonts w:ascii="Liberation Serif" w:hAnsi="Liberation Serif"/>
                  <w:color w:val="0000FF"/>
                </w:rPr>
                <w:t>Положением</w:t>
              </w:r>
            </w:hyperlink>
            <w:r w:rsidRPr="00DD64E0">
              <w:rPr>
                <w:rFonts w:ascii="Liberation Serif" w:hAnsi="Liberation Serif"/>
              </w:rPr>
              <w:t xml:space="preserve"> о рабочей группе Комиссии по координации работы по противодействию</w:t>
            </w:r>
            <w:proofErr w:type="gramEnd"/>
            <w:r w:rsidRPr="00DD64E0">
              <w:rPr>
                <w:rFonts w:ascii="Liberation Serif" w:hAnsi="Liberation Serif"/>
              </w:rPr>
              <w:t xml:space="preserve"> коррупции в Свердловской области по рассмотрению отдельных вопросов профилактики коррупции в муниципальных образованиях, расположенных на территории Свердловской области, утвержденным Указом Губернатора Свердловской области от 09.10.2015 N 449-УГ</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по мере возникновения оснований для проведения заседаний рабочей группы по рассмотрению вопросов в отношении лиц, замещающих муниципальные должности</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23.</w:t>
            </w:r>
          </w:p>
        </w:tc>
        <w:tc>
          <w:tcPr>
            <w:tcW w:w="4082" w:type="dxa"/>
          </w:tcPr>
          <w:p w:rsidR="00D5516C" w:rsidRPr="00DD64E0" w:rsidRDefault="00D5516C">
            <w:pPr>
              <w:pStyle w:val="ConsPlusNormal"/>
              <w:rPr>
                <w:rFonts w:ascii="Liberation Serif" w:hAnsi="Liberation Serif"/>
              </w:rPr>
            </w:pPr>
            <w:proofErr w:type="gramStart"/>
            <w:r w:rsidRPr="00DD64E0">
              <w:rPr>
                <w:rFonts w:ascii="Liberation Serif" w:hAnsi="Liberation Serif"/>
              </w:rPr>
              <w:t xml:space="preserve">Обеспечение деятельности комиссии по соблюдению требований к служебному поведению отдельных государственных гражданских служащих Свердловской области и урегулированию конфликта интересов, образованной </w:t>
            </w:r>
            <w:hyperlink r:id="rId18" w:history="1">
              <w:r w:rsidRPr="00DD64E0">
                <w:rPr>
                  <w:rFonts w:ascii="Liberation Serif" w:hAnsi="Liberation Serif"/>
                  <w:color w:val="0000FF"/>
                </w:rPr>
                <w:t>Указом</w:t>
              </w:r>
            </w:hyperlink>
            <w:r w:rsidRPr="00DD64E0">
              <w:rPr>
                <w:rFonts w:ascii="Liberation Serif" w:hAnsi="Liberation Serif"/>
              </w:rPr>
              <w:t xml:space="preserve"> Губернатора Свердловской области от 07.08.2019 N 393-УГ "О комиссии по соблюдению требований к служебному поведению отдельных государственных гражданских служащих Свердловской области и урегулированию конфликта интересов" (далее - комиссия по соблюдению требований к служебному поведению отдельных государственных гражданских служащих)</w:t>
            </w:r>
            <w:proofErr w:type="gramEnd"/>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Департамент</w:t>
            </w:r>
          </w:p>
        </w:tc>
        <w:tc>
          <w:tcPr>
            <w:tcW w:w="3458" w:type="dxa"/>
          </w:tcPr>
          <w:p w:rsidR="00D5516C" w:rsidRPr="00DD64E0" w:rsidRDefault="00D5516C">
            <w:pPr>
              <w:pStyle w:val="ConsPlusNormal"/>
              <w:rPr>
                <w:rFonts w:ascii="Liberation Serif" w:hAnsi="Liberation Serif"/>
              </w:rPr>
            </w:pPr>
            <w:proofErr w:type="gramStart"/>
            <w:r w:rsidRPr="00DD64E0">
              <w:rPr>
                <w:rFonts w:ascii="Liberation Serif" w:hAnsi="Liberation Serif"/>
              </w:rPr>
              <w:t xml:space="preserve">в соответствии с </w:t>
            </w:r>
            <w:hyperlink r:id="rId19" w:history="1">
              <w:r w:rsidRPr="00DD64E0">
                <w:rPr>
                  <w:rFonts w:ascii="Liberation Serif" w:hAnsi="Liberation Serif"/>
                  <w:color w:val="0000FF"/>
                </w:rPr>
                <w:t>Положением</w:t>
              </w:r>
            </w:hyperlink>
            <w:r w:rsidRPr="00DD64E0">
              <w:rPr>
                <w:rFonts w:ascii="Liberation Serif" w:hAnsi="Liberation Serif"/>
              </w:rPr>
              <w:t xml:space="preserve"> о комиссии по соблюдению требований к служебному поведению</w:t>
            </w:r>
            <w:proofErr w:type="gramEnd"/>
            <w:r w:rsidRPr="00DD64E0">
              <w:rPr>
                <w:rFonts w:ascii="Liberation Serif" w:hAnsi="Liberation Serif"/>
              </w:rPr>
              <w:t xml:space="preserve"> отдельных государственных гражданских служащих Свердловской области и урегулированию конфликта интересов, утвержденным Указом Губернатора Свердловской области от 07.08.2019 N 393-УГ "О комиссии по соблюдению требований к служебному поведению отдельных государственных гражданских служащих Свердловской области и урегулированию конфликта интересов"</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по мере возникновения оснований для проведения заседаний комиссии по соблюдению требований к служебному поведению отдельных государственных гражданских служащих</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lastRenderedPageBreak/>
              <w:t>24.</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Обеспечение эффективного функционирования комиссий по соблюдению требований к служебному поведению государственных гражданских служащих Свердловской области и урегулированию конфликта интересов, образованных в органах государственной власти Свердловской области и иных государственных органах (далее - комиссия по урегулированию конфликта интересов)</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исполнительные органы, иные государственные органы (по согласованию), Законодательное Собрание (по согласованию), Уставный Суд (по согласованию)</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направление в Департамент информации о деятельности комиссии по урегулированию конфликта интересов и копий протоколов заседаний указанной комиссии, состоявшихся в отчетном периоде</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ежеквартально,</w:t>
            </w:r>
          </w:p>
          <w:p w:rsidR="00D5516C" w:rsidRPr="00DD64E0" w:rsidRDefault="00D5516C">
            <w:pPr>
              <w:pStyle w:val="ConsPlusNormal"/>
              <w:rPr>
                <w:rFonts w:ascii="Liberation Serif" w:hAnsi="Liberation Serif"/>
              </w:rPr>
            </w:pPr>
            <w:r w:rsidRPr="00DD64E0">
              <w:rPr>
                <w:rFonts w:ascii="Liberation Serif" w:hAnsi="Liberation Serif"/>
              </w:rPr>
              <w:t>за I квартал отчетного года - до 25 апреля отчетного года;</w:t>
            </w:r>
          </w:p>
          <w:p w:rsidR="00D5516C" w:rsidRPr="00DD64E0" w:rsidRDefault="00D5516C">
            <w:pPr>
              <w:pStyle w:val="ConsPlusNormal"/>
              <w:rPr>
                <w:rFonts w:ascii="Liberation Serif" w:hAnsi="Liberation Serif"/>
              </w:rPr>
            </w:pPr>
            <w:r w:rsidRPr="00DD64E0">
              <w:rPr>
                <w:rFonts w:ascii="Liberation Serif" w:hAnsi="Liberation Serif"/>
              </w:rPr>
              <w:t>за II квартал отчетного года - до 25 июля отчетного года;</w:t>
            </w:r>
          </w:p>
          <w:p w:rsidR="00D5516C" w:rsidRPr="00DD64E0" w:rsidRDefault="00D5516C">
            <w:pPr>
              <w:pStyle w:val="ConsPlusNormal"/>
              <w:rPr>
                <w:rFonts w:ascii="Liberation Serif" w:hAnsi="Liberation Serif"/>
              </w:rPr>
            </w:pPr>
            <w:r w:rsidRPr="00DD64E0">
              <w:rPr>
                <w:rFonts w:ascii="Liberation Serif" w:hAnsi="Liberation Serif"/>
              </w:rPr>
              <w:t>за III квартал отчетного года - до 15 октября отчетного года;</w:t>
            </w:r>
          </w:p>
          <w:p w:rsidR="00D5516C" w:rsidRPr="00DD64E0" w:rsidRDefault="00D5516C">
            <w:pPr>
              <w:pStyle w:val="ConsPlusNormal"/>
              <w:rPr>
                <w:rFonts w:ascii="Liberation Serif" w:hAnsi="Liberation Serif"/>
              </w:rPr>
            </w:pPr>
            <w:r w:rsidRPr="00DD64E0">
              <w:rPr>
                <w:rFonts w:ascii="Liberation Serif" w:hAnsi="Liberation Serif"/>
              </w:rPr>
              <w:t>за отчетный год - до 20 января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25.</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Мониторинг деятельности комиссий по урегулированию конфликта интересов</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Департамент</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направление в аппарат полномочного представителя Президента Российской Федерации в Уральском федеральном округе сведений о результатах мониторинга деятельности комиссий по урегулированию конфликта интересов</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ежеквартально,</w:t>
            </w:r>
          </w:p>
          <w:p w:rsidR="00D5516C" w:rsidRPr="00DD64E0" w:rsidRDefault="00D5516C">
            <w:pPr>
              <w:pStyle w:val="ConsPlusNormal"/>
              <w:rPr>
                <w:rFonts w:ascii="Liberation Serif" w:hAnsi="Liberation Serif"/>
              </w:rPr>
            </w:pPr>
            <w:r w:rsidRPr="00DD64E0">
              <w:rPr>
                <w:rFonts w:ascii="Liberation Serif" w:hAnsi="Liberation Serif"/>
              </w:rPr>
              <w:t>за I квартал отчетного года - до 25 мая отчетного года;</w:t>
            </w:r>
          </w:p>
          <w:p w:rsidR="00D5516C" w:rsidRPr="00DD64E0" w:rsidRDefault="00D5516C">
            <w:pPr>
              <w:pStyle w:val="ConsPlusNormal"/>
              <w:rPr>
                <w:rFonts w:ascii="Liberation Serif" w:hAnsi="Liberation Serif"/>
              </w:rPr>
            </w:pPr>
            <w:r w:rsidRPr="00DD64E0">
              <w:rPr>
                <w:rFonts w:ascii="Liberation Serif" w:hAnsi="Liberation Serif"/>
              </w:rPr>
              <w:t>за II квартал отчетного года - до 25 августа отчетного года;</w:t>
            </w:r>
          </w:p>
          <w:p w:rsidR="00D5516C" w:rsidRPr="00DD64E0" w:rsidRDefault="00D5516C">
            <w:pPr>
              <w:pStyle w:val="ConsPlusNormal"/>
              <w:rPr>
                <w:rFonts w:ascii="Liberation Serif" w:hAnsi="Liberation Serif"/>
              </w:rPr>
            </w:pPr>
            <w:r w:rsidRPr="00DD64E0">
              <w:rPr>
                <w:rFonts w:ascii="Liberation Serif" w:hAnsi="Liberation Serif"/>
              </w:rPr>
              <w:t>за III квартал отчетного года - до 5 ноября отчетного года;</w:t>
            </w:r>
          </w:p>
          <w:p w:rsidR="00D5516C" w:rsidRPr="00DD64E0" w:rsidRDefault="00D5516C">
            <w:pPr>
              <w:pStyle w:val="ConsPlusNormal"/>
              <w:rPr>
                <w:rFonts w:ascii="Liberation Serif" w:hAnsi="Liberation Serif"/>
              </w:rPr>
            </w:pPr>
            <w:r w:rsidRPr="00DD64E0">
              <w:rPr>
                <w:rFonts w:ascii="Liberation Serif" w:hAnsi="Liberation Serif"/>
              </w:rPr>
              <w:t>за отчетный год - до 20 февраля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26.</w:t>
            </w:r>
          </w:p>
        </w:tc>
        <w:tc>
          <w:tcPr>
            <w:tcW w:w="12699" w:type="dxa"/>
            <w:gridSpan w:val="4"/>
          </w:tcPr>
          <w:p w:rsidR="00D5516C" w:rsidRPr="00DD64E0" w:rsidRDefault="00D5516C">
            <w:pPr>
              <w:pStyle w:val="ConsPlusNormal"/>
              <w:jc w:val="center"/>
              <w:outlineLvl w:val="2"/>
              <w:rPr>
                <w:rFonts w:ascii="Liberation Serif" w:hAnsi="Liberation Serif"/>
              </w:rPr>
            </w:pPr>
            <w:r w:rsidRPr="00DD64E0">
              <w:rPr>
                <w:rFonts w:ascii="Liberation Serif" w:hAnsi="Liberation Serif"/>
              </w:rPr>
              <w:t>Шаг 3. Совершенствование работы подразделений кадровых служб по профилактике коррупционных и иных правонарушений</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27.</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 xml:space="preserve">Актуализация перечней должностей, </w:t>
            </w:r>
            <w:r w:rsidRPr="00DD64E0">
              <w:rPr>
                <w:rFonts w:ascii="Liberation Serif" w:hAnsi="Liberation Serif"/>
              </w:rPr>
              <w:lastRenderedPageBreak/>
              <w:t xml:space="preserve">замещение которых налагает обязанность представлять сведения о доходах, с учетом </w:t>
            </w:r>
            <w:hyperlink r:id="rId20" w:history="1">
              <w:r w:rsidRPr="00DD64E0">
                <w:rPr>
                  <w:rFonts w:ascii="Liberation Serif" w:hAnsi="Liberation Serif"/>
                  <w:color w:val="0000FF"/>
                </w:rPr>
                <w:t>Письма</w:t>
              </w:r>
            </w:hyperlink>
            <w:r w:rsidRPr="00DD64E0">
              <w:rPr>
                <w:rFonts w:ascii="Liberation Serif" w:hAnsi="Liberation Serif"/>
              </w:rPr>
              <w:t xml:space="preserve"> Министерства труда и социальной защиты Российской Федерации (далее - Минтруда России) от 21.05.2020 N 18-2/10/В-3888</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 xml:space="preserve">исполнительные органы, </w:t>
            </w:r>
            <w:r w:rsidRPr="00DD64E0">
              <w:rPr>
                <w:rFonts w:ascii="Liberation Serif" w:hAnsi="Liberation Serif"/>
              </w:rPr>
              <w:lastRenderedPageBreak/>
              <w:t>иные государственные органы (по согласованию), Законодательное Собрание (по согласованию), Уставный Суд (по согласованию)</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 xml:space="preserve">направление в Департамент </w:t>
            </w:r>
            <w:r w:rsidRPr="00DD64E0">
              <w:rPr>
                <w:rFonts w:ascii="Liberation Serif" w:hAnsi="Liberation Serif"/>
              </w:rPr>
              <w:lastRenderedPageBreak/>
              <w:t>информации об актуализации перечней должностей, замещение которых налагает обязанность представлять сведения о доходах</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 xml:space="preserve">один раз в полугодие, </w:t>
            </w:r>
            <w:r w:rsidRPr="00DD64E0">
              <w:rPr>
                <w:rFonts w:ascii="Liberation Serif" w:hAnsi="Liberation Serif"/>
              </w:rPr>
              <w:lastRenderedPageBreak/>
              <w:t>до 25 июля отчетного года и до 20 января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lastRenderedPageBreak/>
              <w:t>28.</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Обеспечение исполнения государственными гражданскими служащими Свердловской области (далее - государственные служащие) обязанности по уведомлению представителя нанимателя обо всех случаях обращения к ним в целях склонения их к совершению коррупционных правонарушений</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исполнительные органы, иные государственные органы (по согласованию), Законодательное Собрание (по согласованию), Уставный Суд (по согласованию)</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 xml:space="preserve">направление </w:t>
            </w:r>
            <w:proofErr w:type="gramStart"/>
            <w:r w:rsidRPr="00DD64E0">
              <w:rPr>
                <w:rFonts w:ascii="Liberation Serif" w:hAnsi="Liberation Serif"/>
              </w:rPr>
              <w:t>в Департамент информации о фактах склонения государственных служащих к совершению коррупционных правонарушений с приложением копий уведомлений о фактах</w:t>
            </w:r>
            <w:proofErr w:type="gramEnd"/>
            <w:r w:rsidRPr="00DD64E0">
              <w:rPr>
                <w:rFonts w:ascii="Liberation Serif" w:hAnsi="Liberation Serif"/>
              </w:rPr>
              <w:t xml:space="preserve"> обращения к государственным служащим в целях склонения их к совершению коррупционных правонарушений</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ежеквартально, до 1 числа месяца, следующего за отчетным кварталом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29.</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Разъяснение гражданам, поступающим на государственную гражданскую службу Свердловской области, государственным служащим и руководителям подведомственных (курируемых) организаций Свердловской области (при наличии) положений антикоррупционного законодательства Российской Федерации, в том числе:</w:t>
            </w:r>
          </w:p>
          <w:p w:rsidR="00D5516C" w:rsidRPr="00DD64E0" w:rsidRDefault="00D5516C">
            <w:pPr>
              <w:pStyle w:val="ConsPlusNormal"/>
              <w:rPr>
                <w:rFonts w:ascii="Liberation Serif" w:hAnsi="Liberation Serif"/>
              </w:rPr>
            </w:pPr>
            <w:r w:rsidRPr="00DD64E0">
              <w:rPr>
                <w:rFonts w:ascii="Liberation Serif" w:hAnsi="Liberation Serif"/>
              </w:rPr>
              <w:t>1) запретов и ограничений, требований о предотвращении и урегулировании конфликта интересов, обязанностей, установленных в целях противодействия коррупции;</w:t>
            </w:r>
          </w:p>
          <w:p w:rsidR="00D5516C" w:rsidRPr="00DD64E0" w:rsidRDefault="00D5516C">
            <w:pPr>
              <w:pStyle w:val="ConsPlusNormal"/>
              <w:rPr>
                <w:rFonts w:ascii="Liberation Serif" w:hAnsi="Liberation Serif"/>
              </w:rPr>
            </w:pPr>
            <w:r w:rsidRPr="00DD64E0">
              <w:rPr>
                <w:rFonts w:ascii="Liberation Serif" w:hAnsi="Liberation Serif"/>
              </w:rPr>
              <w:t xml:space="preserve">2) рекомендаций по соблюдению государственными служащими и муниципальными служащими норм этики в целях противодействия коррупции, </w:t>
            </w:r>
            <w:r w:rsidRPr="00DD64E0">
              <w:rPr>
                <w:rFonts w:ascii="Liberation Serif" w:hAnsi="Liberation Serif"/>
              </w:rPr>
              <w:lastRenderedPageBreak/>
              <w:t>направленных Письмом Минтруда России от 27.11.2017 N 55501;</w:t>
            </w:r>
          </w:p>
          <w:p w:rsidR="00D5516C" w:rsidRPr="00DD64E0" w:rsidRDefault="00D5516C">
            <w:pPr>
              <w:pStyle w:val="ConsPlusNormal"/>
              <w:rPr>
                <w:rFonts w:ascii="Liberation Serif" w:hAnsi="Liberation Serif"/>
              </w:rPr>
            </w:pPr>
            <w:r w:rsidRPr="00DD64E0">
              <w:rPr>
                <w:rFonts w:ascii="Liberation Serif" w:hAnsi="Liberation Serif"/>
              </w:rPr>
              <w:t>3) ответственности за коррупционные правонарушения (в том числе в виде увольнения в связи с утратой доверия)</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исполнительные органы, иные государственные органы (по согласованию), Законодательное Собрание (по согласованию), Уставный Суд (по согласованию)</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направление в Департамент информации о проведенных разъяснительных мероприятиях</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один раз в полугодие, до 25 июля отчетного года и до 20 января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lastRenderedPageBreak/>
              <w:t>30.</w:t>
            </w:r>
          </w:p>
        </w:tc>
        <w:tc>
          <w:tcPr>
            <w:tcW w:w="12699" w:type="dxa"/>
            <w:gridSpan w:val="4"/>
          </w:tcPr>
          <w:p w:rsidR="00D5516C" w:rsidRPr="00DD64E0" w:rsidRDefault="00D5516C">
            <w:pPr>
              <w:pStyle w:val="ConsPlusNormal"/>
              <w:jc w:val="center"/>
              <w:outlineLvl w:val="2"/>
              <w:rPr>
                <w:rFonts w:ascii="Liberation Serif" w:hAnsi="Liberation Serif"/>
              </w:rPr>
            </w:pPr>
            <w:r w:rsidRPr="00DD64E0">
              <w:rPr>
                <w:rFonts w:ascii="Liberation Serif" w:hAnsi="Liberation Serif"/>
              </w:rPr>
              <w:t>Шаг 4. Мониторинг мероприятий, связанных с соблюдением ограничений и запретов, требований о предотвращении и урегулировании конфликта интересов, исполнением обязанностей, установленных в целях противодействия коррупции, и информирование прокуратуры Свердловской области о результатах указанных мероприятий</w:t>
            </w:r>
          </w:p>
        </w:tc>
      </w:tr>
      <w:tr w:rsidR="00D5516C" w:rsidRPr="00DD64E0">
        <w:tblPrEx>
          <w:tblBorders>
            <w:insideH w:val="nil"/>
          </w:tblBorders>
        </w:tblPrEx>
        <w:tc>
          <w:tcPr>
            <w:tcW w:w="13606" w:type="dxa"/>
            <w:gridSpan w:val="5"/>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6"/>
              <w:gridCol w:w="13213"/>
              <w:gridCol w:w="106"/>
            </w:tblGrid>
            <w:tr w:rsidR="00D5516C" w:rsidRPr="00DD64E0">
              <w:tc>
                <w:tcPr>
                  <w:tcW w:w="60" w:type="dxa"/>
                  <w:tcBorders>
                    <w:top w:val="nil"/>
                    <w:left w:val="nil"/>
                    <w:bottom w:val="nil"/>
                    <w:right w:val="nil"/>
                  </w:tcBorders>
                  <w:shd w:val="clear" w:color="auto" w:fill="CED3F1"/>
                  <w:tcMar>
                    <w:top w:w="0" w:type="dxa"/>
                    <w:left w:w="0" w:type="dxa"/>
                    <w:bottom w:w="0" w:type="dxa"/>
                    <w:right w:w="0" w:type="dxa"/>
                  </w:tcMar>
                </w:tcPr>
                <w:p w:rsidR="00D5516C" w:rsidRPr="00DD64E0" w:rsidRDefault="00D5516C">
                  <w:pPr>
                    <w:rPr>
                      <w:rFonts w:ascii="Liberation Serif" w:hAnsi="Liberation Serif"/>
                    </w:rPr>
                  </w:pPr>
                </w:p>
              </w:tc>
              <w:tc>
                <w:tcPr>
                  <w:tcW w:w="113" w:type="dxa"/>
                  <w:tcBorders>
                    <w:top w:val="nil"/>
                    <w:left w:val="nil"/>
                    <w:bottom w:val="nil"/>
                    <w:right w:val="nil"/>
                  </w:tcBorders>
                  <w:shd w:val="clear" w:color="auto" w:fill="F4F3F8"/>
                  <w:tcMar>
                    <w:top w:w="0" w:type="dxa"/>
                    <w:left w:w="0" w:type="dxa"/>
                    <w:bottom w:w="0" w:type="dxa"/>
                    <w:right w:w="0" w:type="dxa"/>
                  </w:tcMar>
                </w:tcPr>
                <w:p w:rsidR="00D5516C" w:rsidRPr="00DD64E0" w:rsidRDefault="00D5516C">
                  <w:pPr>
                    <w:rPr>
                      <w:rFonts w:ascii="Liberation Serif" w:hAnsi="Liberation Serif"/>
                    </w:rPr>
                  </w:pPr>
                </w:p>
              </w:tc>
              <w:tc>
                <w:tcPr>
                  <w:tcW w:w="14284" w:type="dxa"/>
                  <w:tcBorders>
                    <w:top w:val="nil"/>
                    <w:left w:val="nil"/>
                    <w:bottom w:val="nil"/>
                    <w:right w:val="nil"/>
                  </w:tcBorders>
                  <w:shd w:val="clear" w:color="auto" w:fill="F4F3F8"/>
                  <w:tcMar>
                    <w:top w:w="113" w:type="dxa"/>
                    <w:left w:w="0" w:type="dxa"/>
                    <w:bottom w:w="113" w:type="dxa"/>
                    <w:right w:w="0" w:type="dxa"/>
                  </w:tcMar>
                </w:tcPr>
                <w:p w:rsidR="00D5516C" w:rsidRPr="00DD64E0" w:rsidRDefault="00D5516C">
                  <w:pPr>
                    <w:pStyle w:val="ConsPlusNormal"/>
                    <w:jc w:val="both"/>
                    <w:rPr>
                      <w:rFonts w:ascii="Liberation Serif" w:hAnsi="Liberation Serif"/>
                    </w:rPr>
                  </w:pPr>
                  <w:proofErr w:type="spellStart"/>
                  <w:r w:rsidRPr="00DD64E0">
                    <w:rPr>
                      <w:rFonts w:ascii="Liberation Serif" w:hAnsi="Liberation Serif"/>
                      <w:color w:val="392C69"/>
                    </w:rPr>
                    <w:t>КонсультантПлюс</w:t>
                  </w:r>
                  <w:proofErr w:type="spellEnd"/>
                  <w:r w:rsidRPr="00DD64E0">
                    <w:rPr>
                      <w:rFonts w:ascii="Liberation Serif" w:hAnsi="Liberation Serif"/>
                      <w:color w:val="392C69"/>
                    </w:rPr>
                    <w:t>: примечание.</w:t>
                  </w:r>
                </w:p>
                <w:p w:rsidR="00D5516C" w:rsidRPr="00DD64E0" w:rsidRDefault="00D5516C">
                  <w:pPr>
                    <w:pStyle w:val="ConsPlusNormal"/>
                    <w:jc w:val="both"/>
                    <w:rPr>
                      <w:rFonts w:ascii="Liberation Serif" w:hAnsi="Liberation Serif"/>
                    </w:rPr>
                  </w:pPr>
                  <w:r w:rsidRPr="00DD64E0">
                    <w:rPr>
                      <w:rFonts w:ascii="Liberation Serif" w:hAnsi="Liberation Serif"/>
                      <w:color w:val="392C69"/>
                    </w:rPr>
                    <w:t>В официальном тексте документа, видимо, допущена опечатка: имеется в виду ч. 3.1 ст.</w:t>
                  </w:r>
                </w:p>
                <w:p w:rsidR="00D5516C" w:rsidRPr="00DD64E0" w:rsidRDefault="00D5516C">
                  <w:pPr>
                    <w:pStyle w:val="ConsPlusNormal"/>
                    <w:jc w:val="both"/>
                    <w:rPr>
                      <w:rFonts w:ascii="Liberation Serif" w:hAnsi="Liberation Serif"/>
                    </w:rPr>
                  </w:pPr>
                  <w:r w:rsidRPr="00DD64E0">
                    <w:rPr>
                      <w:rFonts w:ascii="Liberation Serif" w:hAnsi="Liberation Serif"/>
                      <w:color w:val="392C69"/>
                    </w:rPr>
                    <w:t>17 Федерального закона от 27.07.2004 N 79-ФЗ "О государственной гражданской службе</w:t>
                  </w:r>
                </w:p>
                <w:p w:rsidR="00D5516C" w:rsidRPr="00DD64E0" w:rsidRDefault="00D5516C">
                  <w:pPr>
                    <w:pStyle w:val="ConsPlusNormal"/>
                    <w:jc w:val="both"/>
                    <w:rPr>
                      <w:rFonts w:ascii="Liberation Serif" w:hAnsi="Liberation Serif"/>
                    </w:rPr>
                  </w:pPr>
                  <w:r w:rsidRPr="00DD64E0">
                    <w:rPr>
                      <w:rFonts w:ascii="Liberation Serif" w:hAnsi="Liberation Serif"/>
                      <w:color w:val="392C69"/>
                    </w:rPr>
                    <w:t>Российской Федерации", а не ч. 31 ст. 17.</w:t>
                  </w:r>
                </w:p>
              </w:tc>
              <w:tc>
                <w:tcPr>
                  <w:tcW w:w="113" w:type="dxa"/>
                  <w:tcBorders>
                    <w:top w:val="nil"/>
                    <w:left w:val="nil"/>
                    <w:bottom w:val="nil"/>
                    <w:right w:val="nil"/>
                  </w:tcBorders>
                  <w:shd w:val="clear" w:color="auto" w:fill="F4F3F8"/>
                  <w:tcMar>
                    <w:top w:w="0" w:type="dxa"/>
                    <w:left w:w="0" w:type="dxa"/>
                    <w:bottom w:w="0" w:type="dxa"/>
                    <w:right w:w="0" w:type="dxa"/>
                  </w:tcMar>
                </w:tcPr>
                <w:p w:rsidR="00D5516C" w:rsidRPr="00DD64E0" w:rsidRDefault="00D5516C">
                  <w:pPr>
                    <w:rPr>
                      <w:rFonts w:ascii="Liberation Serif" w:hAnsi="Liberation Serif"/>
                    </w:rPr>
                  </w:pPr>
                </w:p>
              </w:tc>
            </w:tr>
          </w:tbl>
          <w:p w:rsidR="00D5516C" w:rsidRPr="00DD64E0" w:rsidRDefault="00D5516C">
            <w:pPr>
              <w:rPr>
                <w:rFonts w:ascii="Liberation Serif" w:hAnsi="Liberation Serif"/>
              </w:rPr>
            </w:pPr>
          </w:p>
        </w:tc>
      </w:tr>
      <w:tr w:rsidR="00D5516C" w:rsidRPr="00DD64E0">
        <w:tblPrEx>
          <w:tblBorders>
            <w:insideH w:val="nil"/>
          </w:tblBorders>
        </w:tblPrEx>
        <w:tc>
          <w:tcPr>
            <w:tcW w:w="907" w:type="dxa"/>
            <w:tcBorders>
              <w:top w:val="nil"/>
            </w:tcBorders>
          </w:tcPr>
          <w:p w:rsidR="00D5516C" w:rsidRPr="00DD64E0" w:rsidRDefault="00D5516C">
            <w:pPr>
              <w:pStyle w:val="ConsPlusNormal"/>
              <w:jc w:val="center"/>
              <w:rPr>
                <w:rFonts w:ascii="Liberation Serif" w:hAnsi="Liberation Serif"/>
              </w:rPr>
            </w:pPr>
            <w:r w:rsidRPr="00DD64E0">
              <w:rPr>
                <w:rFonts w:ascii="Liberation Serif" w:hAnsi="Liberation Serif"/>
              </w:rPr>
              <w:t>31.</w:t>
            </w:r>
          </w:p>
        </w:tc>
        <w:tc>
          <w:tcPr>
            <w:tcW w:w="4082" w:type="dxa"/>
            <w:tcBorders>
              <w:top w:val="nil"/>
            </w:tcBorders>
          </w:tcPr>
          <w:p w:rsidR="00D5516C" w:rsidRPr="00DD64E0" w:rsidRDefault="00D5516C">
            <w:pPr>
              <w:pStyle w:val="ConsPlusNormal"/>
              <w:rPr>
                <w:rFonts w:ascii="Liberation Serif" w:hAnsi="Liberation Serif"/>
              </w:rPr>
            </w:pPr>
            <w:r w:rsidRPr="00DD64E0">
              <w:rPr>
                <w:rFonts w:ascii="Liberation Serif" w:hAnsi="Liberation Serif"/>
              </w:rPr>
              <w:t>Мониторинг соблюдения лицами, замещавшими в соответствующих государственных органах Свердловской области должности государственной гражданской службы (далее - бывший государственный служащий), ограничений при заключении ими в течение двух лет после увольнения с государственной гражданской службы Свердловской области трудового договора и (или) гражданско-правового договора</w:t>
            </w:r>
          </w:p>
        </w:tc>
        <w:tc>
          <w:tcPr>
            <w:tcW w:w="2891" w:type="dxa"/>
            <w:tcBorders>
              <w:top w:val="nil"/>
            </w:tcBorders>
          </w:tcPr>
          <w:p w:rsidR="00D5516C" w:rsidRPr="00DD64E0" w:rsidRDefault="00D5516C">
            <w:pPr>
              <w:pStyle w:val="ConsPlusNormal"/>
              <w:rPr>
                <w:rFonts w:ascii="Liberation Serif" w:hAnsi="Liberation Serif"/>
              </w:rPr>
            </w:pPr>
            <w:r w:rsidRPr="00DD64E0">
              <w:rPr>
                <w:rFonts w:ascii="Liberation Serif" w:hAnsi="Liberation Serif"/>
              </w:rPr>
              <w:t>исполнительные органы, иные государственные органы (по согласованию), Законодательное Собрание (по согласованию), Уставный Суд (по согласованию)</w:t>
            </w:r>
          </w:p>
        </w:tc>
        <w:tc>
          <w:tcPr>
            <w:tcW w:w="3458" w:type="dxa"/>
            <w:tcBorders>
              <w:top w:val="nil"/>
            </w:tcBorders>
          </w:tcPr>
          <w:p w:rsidR="00D5516C" w:rsidRPr="00DD64E0" w:rsidRDefault="00D5516C">
            <w:pPr>
              <w:pStyle w:val="ConsPlusNormal"/>
              <w:rPr>
                <w:rFonts w:ascii="Liberation Serif" w:hAnsi="Liberation Serif"/>
              </w:rPr>
            </w:pPr>
            <w:proofErr w:type="gramStart"/>
            <w:r w:rsidRPr="00DD64E0">
              <w:rPr>
                <w:rFonts w:ascii="Liberation Serif" w:hAnsi="Liberation Serif"/>
              </w:rPr>
              <w:t xml:space="preserve">направление в Департамент информации (с указанием фамилии, имени и отчества бывшего государственного служащего, даты его рождения, последней замещаемой должности государственной гражданской службы Свердловской области, даты увольнения с государственной гражданской службы Свердловской области и даты поступления обращения для получения согласия, предусмотренного </w:t>
            </w:r>
            <w:hyperlink r:id="rId21" w:history="1">
              <w:r w:rsidRPr="00DD64E0">
                <w:rPr>
                  <w:rFonts w:ascii="Liberation Serif" w:hAnsi="Liberation Serif"/>
                  <w:color w:val="0000FF"/>
                </w:rPr>
                <w:t>частью 31 статьи 17</w:t>
              </w:r>
            </w:hyperlink>
            <w:r w:rsidRPr="00DD64E0">
              <w:rPr>
                <w:rFonts w:ascii="Liberation Serif" w:hAnsi="Liberation Serif"/>
              </w:rPr>
              <w:t xml:space="preserve"> Федерального закона от 27 июля 2004 года N 79-ФЗ "О государственной гражданской службе Российской Федерации") нарастающим</w:t>
            </w:r>
            <w:proofErr w:type="gramEnd"/>
            <w:r w:rsidRPr="00DD64E0">
              <w:rPr>
                <w:rFonts w:ascii="Liberation Serif" w:hAnsi="Liberation Serif"/>
              </w:rPr>
              <w:t xml:space="preserve"> итогом</w:t>
            </w:r>
          </w:p>
        </w:tc>
        <w:tc>
          <w:tcPr>
            <w:tcW w:w="2268" w:type="dxa"/>
            <w:tcBorders>
              <w:top w:val="nil"/>
            </w:tcBorders>
          </w:tcPr>
          <w:p w:rsidR="00D5516C" w:rsidRPr="00DD64E0" w:rsidRDefault="00D5516C">
            <w:pPr>
              <w:pStyle w:val="ConsPlusNormal"/>
              <w:rPr>
                <w:rFonts w:ascii="Liberation Serif" w:hAnsi="Liberation Serif"/>
              </w:rPr>
            </w:pPr>
            <w:r w:rsidRPr="00DD64E0">
              <w:rPr>
                <w:rFonts w:ascii="Liberation Serif" w:hAnsi="Liberation Serif"/>
              </w:rPr>
              <w:t>один раз в полугодие, до 1 июня отчетного года и до 1 декабря отчетного года</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lastRenderedPageBreak/>
              <w:t>32.</w:t>
            </w:r>
          </w:p>
        </w:tc>
        <w:tc>
          <w:tcPr>
            <w:tcW w:w="4082" w:type="dxa"/>
          </w:tcPr>
          <w:p w:rsidR="00D5516C" w:rsidRPr="00DD64E0" w:rsidRDefault="00D5516C">
            <w:pPr>
              <w:pStyle w:val="ConsPlusNormal"/>
              <w:rPr>
                <w:rFonts w:ascii="Liberation Serif" w:hAnsi="Liberation Serif"/>
              </w:rPr>
            </w:pPr>
            <w:proofErr w:type="gramStart"/>
            <w:r w:rsidRPr="00DD64E0">
              <w:rPr>
                <w:rFonts w:ascii="Liberation Serif" w:hAnsi="Liberation Serif"/>
              </w:rPr>
              <w:t>Обобщение информации о соблюдении лицами, замещающими должности государственной гражданской службы Свердловской области категории "руководители", учрежденные в целях обеспечения полномочий государственных органов Свердловской области, за исключением должностей государственной гражданской службы Свердловской области руководителей и заместителей руководителей областных исполнительных органов и руководителей территориальных исполнительных органов (далее - лица, замещающие отдельные должности государственной гражданской службы Свердловской области категории "руководители"), и руководителями государственных учреждений Свердловской</w:t>
            </w:r>
            <w:proofErr w:type="gramEnd"/>
            <w:r w:rsidRPr="00DD64E0">
              <w:rPr>
                <w:rFonts w:ascii="Liberation Serif" w:hAnsi="Liberation Serif"/>
              </w:rPr>
              <w:t xml:space="preserve"> области ограничений и запретов, требований о предотвращении и урегулировании конфликта интересов и об исполнении иных обязанностей, установленных в целях противодействия коррупции</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исполнительные органы, иные государственные органы (по согласованию), Законодательное Собрание (по согласованию), Уставный Суд (по согласованию)</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 xml:space="preserve">направление в Департамент информации по формам согласно </w:t>
            </w:r>
            <w:hyperlink r:id="rId22" w:history="1">
              <w:r w:rsidRPr="00DD64E0">
                <w:rPr>
                  <w:rFonts w:ascii="Liberation Serif" w:hAnsi="Liberation Serif"/>
                  <w:color w:val="0000FF"/>
                </w:rPr>
                <w:t>приложениям N 3</w:t>
              </w:r>
            </w:hyperlink>
            <w:r w:rsidRPr="00DD64E0">
              <w:rPr>
                <w:rFonts w:ascii="Liberation Serif" w:hAnsi="Liberation Serif"/>
              </w:rPr>
              <w:t xml:space="preserve"> и </w:t>
            </w:r>
            <w:hyperlink r:id="rId23" w:history="1">
              <w:r w:rsidRPr="00DD64E0">
                <w:rPr>
                  <w:rFonts w:ascii="Liberation Serif" w:hAnsi="Liberation Serif"/>
                  <w:color w:val="0000FF"/>
                </w:rPr>
                <w:t>4</w:t>
              </w:r>
            </w:hyperlink>
            <w:r w:rsidRPr="00DD64E0">
              <w:rPr>
                <w:rFonts w:ascii="Liberation Serif" w:hAnsi="Liberation Serif"/>
              </w:rPr>
              <w:t xml:space="preserve"> к Плану регионального антикоррупционного мониторинга и информационно-аналитической справки для пояснения числовых показателей, достигнутых значений показателя эффективности противодействия коррупции, содержащегося в </w:t>
            </w:r>
            <w:hyperlink r:id="rId24" w:history="1">
              <w:r w:rsidRPr="00DD64E0">
                <w:rPr>
                  <w:rFonts w:ascii="Liberation Serif" w:hAnsi="Liberation Serif"/>
                  <w:color w:val="0000FF"/>
                </w:rPr>
                <w:t>строке 16</w:t>
              </w:r>
            </w:hyperlink>
            <w:r w:rsidRPr="00DD64E0">
              <w:rPr>
                <w:rFonts w:ascii="Liberation Serif" w:hAnsi="Liberation Serif"/>
              </w:rPr>
              <w:t xml:space="preserve"> Плана регионального антикоррупционного мониторинга, и иных сведений</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ежегодно, до 20 января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33.</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Мониторинг исполнения государственными служащими (муниципальными служащими) законодательства о государственной гражданской службе (муниципальной службе) в части соблюдения ограничений и запретов, представления сведений о доходах</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Департамент</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 xml:space="preserve">направление </w:t>
            </w:r>
            <w:proofErr w:type="gramStart"/>
            <w:r w:rsidRPr="00DD64E0">
              <w:rPr>
                <w:rFonts w:ascii="Liberation Serif" w:hAnsi="Liberation Serif"/>
              </w:rPr>
              <w:t>в аппарат полномочного представителя Президента Российской Федерации в Уральском федеральном округе сведений о результатах мониторинга хода реализации мероприятий по противодействию коррупции в Свердловской области</w:t>
            </w:r>
            <w:proofErr w:type="gramEnd"/>
            <w:r w:rsidRPr="00DD64E0">
              <w:rPr>
                <w:rFonts w:ascii="Liberation Serif" w:hAnsi="Liberation Serif"/>
              </w:rPr>
              <w:t xml:space="preserve"> (федеральный антикоррупционный </w:t>
            </w:r>
            <w:r w:rsidRPr="00DD64E0">
              <w:rPr>
                <w:rFonts w:ascii="Liberation Serif" w:hAnsi="Liberation Serif"/>
              </w:rPr>
              <w:lastRenderedPageBreak/>
              <w:t>мониторинг)</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один раз в полугодие, до 20 июля отчетного года и до 20 января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lastRenderedPageBreak/>
              <w:t>34.</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Информирование прокуратуры Свердловской области о лицах, уволенных с государственной гражданской службы Свердловской области, с учетом Письма прокуратуры Свердловской области от 14.12.2020 N 57125</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Департамент</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направление в прокуратуру Свердловской области списков лиц, уволенных с государственной гражданской службы Свердловской области</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один раз в полугодие, до 20 июня отчетного года и до 20 декабря отчетного года</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35.</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Информирование прокуратуры Свердловской области о практике уведомления о фактах склонения государственных служащих (муниципальных служащих) к совершению коррупционных правонарушений в соответствии с пунктом 2 вопроса I решения совещания постоянно действующей межведомственной группы по борьбе с коррупцией от 08.06.2017</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Департамент</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направление в прокуратуру Свердловской области информации о фактах склонения государственных служащих (муниципальных служащих) к совершению коррупционных правонарушений</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ежеквартально, до 10 числа месяца, следующего за отчетным кварталом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36.</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 xml:space="preserve">Информирование прокуратуры Свердловской области о деятельности государственных органов Свердловской области в сфере противодействия коррупции и исполнении </w:t>
            </w:r>
            <w:hyperlink r:id="rId25" w:history="1">
              <w:r w:rsidRPr="00DD64E0">
                <w:rPr>
                  <w:rFonts w:ascii="Liberation Serif" w:hAnsi="Liberation Serif"/>
                  <w:color w:val="0000FF"/>
                </w:rPr>
                <w:t>Указа</w:t>
              </w:r>
            </w:hyperlink>
            <w:r w:rsidRPr="00DD64E0">
              <w:rPr>
                <w:rFonts w:ascii="Liberation Serif" w:hAnsi="Liberation Serif"/>
              </w:rPr>
              <w:t xml:space="preserve"> Президента Российской Федерации от 15 июля 2015 года N 364 "О мерах по совершенствованию организации деятельности в области противодействия коррупции"</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Департамент</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 xml:space="preserve">направление в прокуратуру Свердловской области информации о деятельности органов государственной власти Свердловской области по противодействию коррупции и исполнении </w:t>
            </w:r>
            <w:hyperlink r:id="rId26" w:history="1">
              <w:r w:rsidRPr="00DD64E0">
                <w:rPr>
                  <w:rFonts w:ascii="Liberation Serif" w:hAnsi="Liberation Serif"/>
                  <w:color w:val="0000FF"/>
                </w:rPr>
                <w:t>Указа</w:t>
              </w:r>
            </w:hyperlink>
            <w:r w:rsidRPr="00DD64E0">
              <w:rPr>
                <w:rFonts w:ascii="Liberation Serif" w:hAnsi="Liberation Serif"/>
              </w:rPr>
              <w:t xml:space="preserve"> Президента Российской Федерации от 15 июля 2015 года N 364 "О мерах по совершенствованию организации деятельности в области противодействия коррупции"</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ежеквартально, до 5 января, до 5 апреля, до 5 июля и до 5 октября отчетного года</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37.</w:t>
            </w:r>
          </w:p>
        </w:tc>
        <w:tc>
          <w:tcPr>
            <w:tcW w:w="12699" w:type="dxa"/>
            <w:gridSpan w:val="4"/>
          </w:tcPr>
          <w:p w:rsidR="00D5516C" w:rsidRPr="00DD64E0" w:rsidRDefault="00D5516C">
            <w:pPr>
              <w:pStyle w:val="ConsPlusNormal"/>
              <w:jc w:val="center"/>
              <w:outlineLvl w:val="2"/>
              <w:rPr>
                <w:rFonts w:ascii="Liberation Serif" w:hAnsi="Liberation Serif"/>
              </w:rPr>
            </w:pPr>
            <w:r w:rsidRPr="00DD64E0">
              <w:rPr>
                <w:rFonts w:ascii="Liberation Serif" w:hAnsi="Liberation Serif"/>
              </w:rPr>
              <w:t xml:space="preserve">Шаг 5. Обеспечение исполнения отдельных обязанностей, установленных законодательством Российской Федерации о </w:t>
            </w:r>
            <w:r w:rsidRPr="00DD64E0">
              <w:rPr>
                <w:rFonts w:ascii="Liberation Serif" w:hAnsi="Liberation Serif"/>
              </w:rPr>
              <w:lastRenderedPageBreak/>
              <w:t>противодействии коррупции</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lastRenderedPageBreak/>
              <w:t>38.</w:t>
            </w:r>
          </w:p>
        </w:tc>
        <w:tc>
          <w:tcPr>
            <w:tcW w:w="4082" w:type="dxa"/>
          </w:tcPr>
          <w:p w:rsidR="00D5516C" w:rsidRPr="00DD64E0" w:rsidRDefault="00D5516C">
            <w:pPr>
              <w:pStyle w:val="ConsPlusNormal"/>
              <w:rPr>
                <w:rFonts w:ascii="Liberation Serif" w:hAnsi="Liberation Serif"/>
              </w:rPr>
            </w:pPr>
            <w:proofErr w:type="gramStart"/>
            <w:r w:rsidRPr="00DD64E0">
              <w:rPr>
                <w:rFonts w:ascii="Liberation Serif" w:hAnsi="Liberation Serif"/>
              </w:rPr>
              <w:t xml:space="preserve">Организация направления предварительного уведомления Президента Российской Федерации Губернатором Свердловской области о намерении участвовать на безвозмездной основе в управлении некоммерческой организацией в соответствии с </w:t>
            </w:r>
            <w:hyperlink r:id="rId27" w:history="1">
              <w:r w:rsidRPr="00DD64E0">
                <w:rPr>
                  <w:rFonts w:ascii="Liberation Serif" w:hAnsi="Liberation Serif"/>
                  <w:color w:val="0000FF"/>
                </w:rPr>
                <w:t>Указом</w:t>
              </w:r>
            </w:hyperlink>
            <w:r w:rsidRPr="00DD64E0">
              <w:rPr>
                <w:rFonts w:ascii="Liberation Serif" w:hAnsi="Liberation Serif"/>
              </w:rPr>
              <w:t xml:space="preserve"> Президента Российской Федерации от 29 мая 2020 года N 342 "Об утверждении Положения о порядке предварительного уведомления Президента Российской Федерации лицами, замещающими отдельные государственные должности Российской Федерации, о намерении участвовать на безвозмездной основе в управлении некоммерческими</w:t>
            </w:r>
            <w:proofErr w:type="gramEnd"/>
            <w:r w:rsidRPr="00DD64E0">
              <w:rPr>
                <w:rFonts w:ascii="Liberation Serif" w:hAnsi="Liberation Serif"/>
              </w:rPr>
              <w:t xml:space="preserve"> организациями"</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Департамент</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направление в Управление Президента Российской Федерации по вопросам государственной службы и кадров предварительного уведомления Президента Российской Федерации Губернатором Свердловской области о намерении участвовать на безвозмездной основе в управлении некоммерческой организацией</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по мере возникновения оснований</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39.</w:t>
            </w:r>
          </w:p>
        </w:tc>
        <w:tc>
          <w:tcPr>
            <w:tcW w:w="4082" w:type="dxa"/>
          </w:tcPr>
          <w:p w:rsidR="00D5516C" w:rsidRPr="00DD64E0" w:rsidRDefault="00D5516C">
            <w:pPr>
              <w:pStyle w:val="ConsPlusNormal"/>
              <w:rPr>
                <w:rFonts w:ascii="Liberation Serif" w:hAnsi="Liberation Serif"/>
              </w:rPr>
            </w:pPr>
            <w:proofErr w:type="gramStart"/>
            <w:r w:rsidRPr="00DD64E0">
              <w:rPr>
                <w:rFonts w:ascii="Liberation Serif" w:hAnsi="Liberation Serif"/>
              </w:rPr>
              <w:t xml:space="preserve">Обеспечение сдачи подарков, полученных Губернатором Свердловской области в связи с протокольными мероприятиями, служебными командировками и другими официальными мероприятиями (далее - подарок), в соответствии с </w:t>
            </w:r>
            <w:hyperlink r:id="rId28" w:history="1">
              <w:r w:rsidRPr="00DD64E0">
                <w:rPr>
                  <w:rFonts w:ascii="Liberation Serif" w:hAnsi="Liberation Serif"/>
                  <w:color w:val="0000FF"/>
                </w:rPr>
                <w:t>Порядком</w:t>
              </w:r>
            </w:hyperlink>
            <w:r w:rsidRPr="00DD64E0">
              <w:rPr>
                <w:rFonts w:ascii="Liberation Serif" w:hAnsi="Liberation Serif"/>
              </w:rPr>
              <w:t xml:space="preserve"> сдачи подарка, полученного Губернатором Свердловской области в связи с протокольными мероприятиями, служебными командировками и другими официальными мероприятиями, участие в которых связано с исполнением им своих должностных обязанностей, утвержденным Распоряжением Губернатора Свердловской области от </w:t>
            </w:r>
            <w:r w:rsidRPr="00DD64E0">
              <w:rPr>
                <w:rFonts w:ascii="Liberation Serif" w:hAnsi="Liberation Serif"/>
              </w:rPr>
              <w:lastRenderedPageBreak/>
              <w:t>20.05.2016 N 143-РГ</w:t>
            </w:r>
            <w:proofErr w:type="gramEnd"/>
            <w:r w:rsidRPr="00DD64E0">
              <w:rPr>
                <w:rFonts w:ascii="Liberation Serif" w:hAnsi="Liberation Serif"/>
              </w:rPr>
              <w:t xml:space="preserve"> "Об утверждении Порядка сдачи подарка, полученного Губернатором Свердловской области в связи с протокольными мероприятиями, служебными командировками и другими официальными мероприятиями, участие в которых связано с исполнением им своих должностных обязанностей"</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 xml:space="preserve">Управление делами Губернатора Свердловской области и Правительства Свердловской области, Аппарат Губернатора Свердловской области и Правительства Свердловской области (Департамент протокола и организационного обеспечения Губернатора Свердловской области и Правительства Свердловской области), Министерство международных и </w:t>
            </w:r>
            <w:r w:rsidRPr="00DD64E0">
              <w:rPr>
                <w:rFonts w:ascii="Liberation Serif" w:hAnsi="Liberation Serif"/>
              </w:rPr>
              <w:lastRenderedPageBreak/>
              <w:t>внешнеэкономических связей Свердловской области</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направление в Департамент копии акта приема-передачи подарка</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по мере поступления в Департамент копии акта приема-передачи подарка</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lastRenderedPageBreak/>
              <w:t>40.</w:t>
            </w:r>
          </w:p>
        </w:tc>
        <w:tc>
          <w:tcPr>
            <w:tcW w:w="4082" w:type="dxa"/>
          </w:tcPr>
          <w:p w:rsidR="00D5516C" w:rsidRPr="00DD64E0" w:rsidRDefault="00D5516C">
            <w:pPr>
              <w:pStyle w:val="ConsPlusNormal"/>
              <w:rPr>
                <w:rFonts w:ascii="Liberation Serif" w:hAnsi="Liberation Serif"/>
              </w:rPr>
            </w:pPr>
            <w:proofErr w:type="gramStart"/>
            <w:r w:rsidRPr="00DD64E0">
              <w:rPr>
                <w:rFonts w:ascii="Liberation Serif" w:hAnsi="Liberation Serif"/>
              </w:rPr>
              <w:t xml:space="preserve">Уведомление Администрации Президента Российской Федерации о получении подарка в соответствии с </w:t>
            </w:r>
            <w:hyperlink r:id="rId29" w:history="1">
              <w:r w:rsidRPr="00DD64E0">
                <w:rPr>
                  <w:rFonts w:ascii="Liberation Serif" w:hAnsi="Liberation Serif"/>
                  <w:color w:val="0000FF"/>
                </w:rPr>
                <w:t>Распоряжением</w:t>
              </w:r>
            </w:hyperlink>
            <w:r w:rsidRPr="00DD64E0">
              <w:rPr>
                <w:rFonts w:ascii="Liberation Serif" w:hAnsi="Liberation Serif"/>
              </w:rPr>
              <w:t xml:space="preserve"> Президента Российской Федерации от 29.05.2015 N 159-рп "О порядке уведомления лицами, замещающими отдельные государственные должности Российской Федерации, отдельные должности федеральной государственной службы, высшими должностными лицами (руководителями высших исполнительных органов государственной власти) субъектов Российской Федерации о получении подарка в связи с протокольными мероприятиями, служебными командировками и другими официальными мероприятиями</w:t>
            </w:r>
            <w:proofErr w:type="gramEnd"/>
            <w:r w:rsidRPr="00DD64E0">
              <w:rPr>
                <w:rFonts w:ascii="Liberation Serif" w:hAnsi="Liberation Serif"/>
              </w:rPr>
              <w:t xml:space="preserve">, </w:t>
            </w:r>
            <w:proofErr w:type="gramStart"/>
            <w:r w:rsidRPr="00DD64E0">
              <w:rPr>
                <w:rFonts w:ascii="Liberation Serif" w:hAnsi="Liberation Serif"/>
              </w:rPr>
              <w:t>участие</w:t>
            </w:r>
            <w:proofErr w:type="gramEnd"/>
            <w:r w:rsidRPr="00DD64E0">
              <w:rPr>
                <w:rFonts w:ascii="Liberation Serif" w:hAnsi="Liberation Serif"/>
              </w:rPr>
              <w:t xml:space="preserve"> в которых связано с исполнением служебных (должностных) обязанностей, сдачи, определения стоимости подарка и его реализации (выкупа)"</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Департамент</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подготовка уведомлений о получении подарков для направления в Управление Президента Российской Федерации по вопросам противодействия коррупции</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по мере поступления в Департамент копий актов приема-передачи подарков</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41.</w:t>
            </w:r>
          </w:p>
        </w:tc>
        <w:tc>
          <w:tcPr>
            <w:tcW w:w="4082" w:type="dxa"/>
          </w:tcPr>
          <w:p w:rsidR="00D5516C" w:rsidRPr="00DD64E0" w:rsidRDefault="00D5516C">
            <w:pPr>
              <w:pStyle w:val="ConsPlusNormal"/>
              <w:rPr>
                <w:rFonts w:ascii="Liberation Serif" w:hAnsi="Liberation Serif"/>
              </w:rPr>
            </w:pPr>
            <w:proofErr w:type="gramStart"/>
            <w:r w:rsidRPr="00DD64E0">
              <w:rPr>
                <w:rFonts w:ascii="Liberation Serif" w:hAnsi="Liberation Serif"/>
              </w:rPr>
              <w:t xml:space="preserve">Организация направления сведений о лицах, замещавших государственные должности Свердловской области </w:t>
            </w:r>
            <w:r w:rsidRPr="00DD64E0">
              <w:rPr>
                <w:rFonts w:ascii="Liberation Serif" w:hAnsi="Liberation Serif"/>
              </w:rPr>
              <w:lastRenderedPageBreak/>
              <w:t>(должности государственной гражданской службы Свердловской области), к которым применено взыскание в виде увольнения (освобождения от должности) в связи с утратой доверия за совершение коррупционных правонарушений, в уполномоченное подразделение Аппарата Правительства Российской Федерации для включения в реестр лиц, уволенных в связи с утратой доверия, либо исключения таких сведений из указанного реестра</w:t>
            </w:r>
            <w:proofErr w:type="gramEnd"/>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Департамент</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 xml:space="preserve">направление сведений для включения в реестр лиц, уволенных в связи с утратой </w:t>
            </w:r>
            <w:r w:rsidRPr="00DD64E0">
              <w:rPr>
                <w:rFonts w:ascii="Liberation Serif" w:hAnsi="Liberation Serif"/>
              </w:rPr>
              <w:lastRenderedPageBreak/>
              <w:t xml:space="preserve">доверия, в соответствии с </w:t>
            </w:r>
            <w:hyperlink r:id="rId30" w:history="1">
              <w:r w:rsidRPr="00DD64E0">
                <w:rPr>
                  <w:rFonts w:ascii="Liberation Serif" w:hAnsi="Liberation Serif"/>
                  <w:color w:val="0000FF"/>
                </w:rPr>
                <w:t>Положением</w:t>
              </w:r>
            </w:hyperlink>
            <w:r w:rsidRPr="00DD64E0">
              <w:rPr>
                <w:rFonts w:ascii="Liberation Serif" w:hAnsi="Liberation Serif"/>
              </w:rPr>
              <w:t xml:space="preserve"> о реестре лиц, уволенных в связи с утратой доверия, утвержденным Постановлением Правительства Российской Федерации от 05.03.2018 N 228 "О реестре лиц, уволенных в связи с утратой доверия"</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 xml:space="preserve">в течение 10 рабочих дней со дня принятия акта о применении </w:t>
            </w:r>
            <w:r w:rsidRPr="00DD64E0">
              <w:rPr>
                <w:rFonts w:ascii="Liberation Serif" w:hAnsi="Liberation Serif"/>
              </w:rPr>
              <w:lastRenderedPageBreak/>
              <w:t>взыскания в виде увольнения (освобождения от должности) в связи с утратой доверия за совершение коррупционного правонарушения или в течение 5 рабочих дней со дня получения информации</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lastRenderedPageBreak/>
              <w:t>42.</w:t>
            </w:r>
          </w:p>
        </w:tc>
        <w:tc>
          <w:tcPr>
            <w:tcW w:w="12699" w:type="dxa"/>
            <w:gridSpan w:val="4"/>
          </w:tcPr>
          <w:p w:rsidR="00D5516C" w:rsidRPr="00DD64E0" w:rsidRDefault="00D5516C">
            <w:pPr>
              <w:pStyle w:val="ConsPlusNormal"/>
              <w:jc w:val="center"/>
              <w:outlineLvl w:val="1"/>
              <w:rPr>
                <w:rFonts w:ascii="Liberation Serif" w:hAnsi="Liberation Serif"/>
              </w:rPr>
            </w:pPr>
            <w:r w:rsidRPr="00DD64E0">
              <w:rPr>
                <w:rFonts w:ascii="Liberation Serif" w:hAnsi="Liberation Serif"/>
              </w:rPr>
              <w:t>Направление 3. Совершенствование противодействия коррупции в сферах хозяйственной деятельности, наиболее подверженных коррупционным рискам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43.</w:t>
            </w:r>
          </w:p>
        </w:tc>
        <w:tc>
          <w:tcPr>
            <w:tcW w:w="12699" w:type="dxa"/>
            <w:gridSpan w:val="4"/>
          </w:tcPr>
          <w:p w:rsidR="00D5516C" w:rsidRPr="00DD64E0" w:rsidRDefault="00D5516C">
            <w:pPr>
              <w:pStyle w:val="ConsPlusNormal"/>
              <w:jc w:val="center"/>
              <w:outlineLvl w:val="2"/>
              <w:rPr>
                <w:rFonts w:ascii="Liberation Serif" w:hAnsi="Liberation Serif"/>
              </w:rPr>
            </w:pPr>
            <w:r w:rsidRPr="00DD64E0">
              <w:rPr>
                <w:rFonts w:ascii="Liberation Serif" w:hAnsi="Liberation Serif"/>
              </w:rPr>
              <w:t>Шаг 1. Совершенствование противодействия коррупции в сфере управления и распоряжения государственной собственностью Свердловской области</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44.</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Обеспечение прозрачности процедур предоставления земельных участков, находящихся в государственной собственности Свердловской области, и земельных участков, государственная собственность на которые не разграничена, на территории муниципального образования "город Екатеринбург" (далее - земельные участки)</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Министерство по управлению государственным имуществом Свердловской области (далее - Министерство по управлению государственным имуществом)</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направление в Департамент информации о принятых мерах по обеспечению прозрачности процедур предоставления земельных участков и их результативности</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один раз в полугодие, до 25 июля отчетного года и до 20 января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45.</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 xml:space="preserve">Обобщение судебной практики по вопросам, связанным с владением, пользованием, распоряжением объектами государственной собственности Свердловской области, в том числе </w:t>
            </w:r>
            <w:r w:rsidRPr="00DD64E0">
              <w:rPr>
                <w:rFonts w:ascii="Liberation Serif" w:hAnsi="Liberation Serif"/>
              </w:rPr>
              <w:lastRenderedPageBreak/>
              <w:t>земельными участками</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Министерство по управлению государственным имуществом</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направление в Департамент информации о результатах обобщения судебной практики</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один раз в полугодие, до 25 июля отчетного года и до 20 января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lastRenderedPageBreak/>
              <w:t>46.</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Обобщение типичных нарушений, выявленных в ходе проверок использования государственного имущества Свердловской области, проведение информационно-разъяснительной работы в целях предупреждения аналогичных нарушений в работе исполнительных органов и подведомственных им государственных организаций Свердловской области</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Министерство по управлению государственным имуществом</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направление в Департамент информации о выявленных типичных нарушениях, проведенной информационно-разъяснительной работе и ее результативности</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один раз в полугодие, до 25 июля отчетного года и до 20 января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47.</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 xml:space="preserve">Обобщение </w:t>
            </w:r>
            <w:proofErr w:type="gramStart"/>
            <w:r w:rsidRPr="00DD64E0">
              <w:rPr>
                <w:rFonts w:ascii="Liberation Serif" w:hAnsi="Liberation Serif"/>
              </w:rPr>
              <w:t>результатов проверок использования государственного имущества Свердловской области</w:t>
            </w:r>
            <w:proofErr w:type="gramEnd"/>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Министерство по управлению государственным имуществом</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 xml:space="preserve">направление в Департамент информационно-аналитической справки с пояснениями достигнутого значения показателя эффективности противодействия коррупции, содержащегося в </w:t>
            </w:r>
            <w:hyperlink r:id="rId31" w:history="1">
              <w:r w:rsidRPr="00DD64E0">
                <w:rPr>
                  <w:rFonts w:ascii="Liberation Serif" w:hAnsi="Liberation Serif"/>
                  <w:color w:val="0000FF"/>
                </w:rPr>
                <w:t>строке 49</w:t>
              </w:r>
            </w:hyperlink>
            <w:r w:rsidRPr="00DD64E0">
              <w:rPr>
                <w:rFonts w:ascii="Liberation Serif" w:hAnsi="Liberation Serif"/>
              </w:rPr>
              <w:t xml:space="preserve"> Плана регионального антикоррупционного мониторинга, и иных сведений</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ежегодно, до 1 апреля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48.</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 xml:space="preserve">Обобщение результатов </w:t>
            </w:r>
            <w:proofErr w:type="gramStart"/>
            <w:r w:rsidRPr="00DD64E0">
              <w:rPr>
                <w:rFonts w:ascii="Liberation Serif" w:hAnsi="Liberation Serif"/>
              </w:rPr>
              <w:t>контроля за</w:t>
            </w:r>
            <w:proofErr w:type="gramEnd"/>
            <w:r w:rsidRPr="00DD64E0">
              <w:rPr>
                <w:rFonts w:ascii="Liberation Serif" w:hAnsi="Liberation Serif"/>
              </w:rPr>
              <w:t xml:space="preserve"> соблюдением установленного порядка управления и распоряжения имуществом, находящимся в государственной собственности Свердловской области, в том числе охраняемыми результатами интеллектуальной деятельности и средствами индивидуализации, принадлежащими Свердловской области</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Счетная палата Свердловской области (далее - Счетная палата) (по согласованию)</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размещение на официальном сайте Счетной палаты в сети Интернет информации о результатах проведения контрольных и экспертно-аналитических мероприятий и принятых мерах по устранению выявленных недостатков</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ежегодно, до 30 марта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49.</w:t>
            </w:r>
          </w:p>
        </w:tc>
        <w:tc>
          <w:tcPr>
            <w:tcW w:w="12699" w:type="dxa"/>
            <w:gridSpan w:val="4"/>
          </w:tcPr>
          <w:p w:rsidR="00D5516C" w:rsidRPr="00DD64E0" w:rsidRDefault="00D5516C">
            <w:pPr>
              <w:pStyle w:val="ConsPlusNormal"/>
              <w:jc w:val="center"/>
              <w:outlineLvl w:val="2"/>
              <w:rPr>
                <w:rFonts w:ascii="Liberation Serif" w:hAnsi="Liberation Serif"/>
              </w:rPr>
            </w:pPr>
            <w:r w:rsidRPr="00DD64E0">
              <w:rPr>
                <w:rFonts w:ascii="Liberation Serif" w:hAnsi="Liberation Serif"/>
              </w:rPr>
              <w:t>Шаг 2. Совершенствование противодействия коррупции в бюджетной сфере</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lastRenderedPageBreak/>
              <w:t>50.</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Проведение контрольных мероприятий в финансово-бюджетной сфере</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Министерство финансов Свердловской области (далее - Министерство финансов)</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направление в Департамент информации о полученных результатах</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один раз в полугодие, до 25 июля отчетного года и до 20 января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51.</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Информирование прокуратуры Свердловской области о результатах контрольных мероприятий в финансово-бюджетной сфере</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Министерство финансов</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направление в прокуратуру Свердловской области информации о результатах контрольных мероприятий в финансово-бюджетной сфере</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по мере подготовки материалов</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52.</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Подготовка документа "Бюджет для граждан" для информирования граждан об областном бюджете на очередной финансовый год и плановый период, а также отчета об исполнении областного бюджета за отчетный финансовый год в доступной для граждан форме</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Министерство финансов</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размещение документа "Бюджет для граждан" на официальном сайте Министерства финансов в сети Интернет</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 xml:space="preserve">не позднее двух недель </w:t>
            </w:r>
            <w:proofErr w:type="gramStart"/>
            <w:r w:rsidRPr="00DD64E0">
              <w:rPr>
                <w:rFonts w:ascii="Liberation Serif" w:hAnsi="Liberation Serif"/>
              </w:rPr>
              <w:t>с даты опубликования</w:t>
            </w:r>
            <w:proofErr w:type="gramEnd"/>
            <w:r w:rsidRPr="00DD64E0">
              <w:rPr>
                <w:rFonts w:ascii="Liberation Serif" w:hAnsi="Liberation Serif"/>
              </w:rPr>
              <w:t xml:space="preserve"> закона Свердловской области об областном бюджете и закона Свердловской области об исполнении областного бюджета</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53.</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Проведение методической работы по профилактике нарушений в финансово-бюджетной сфере и практическому применению норм бюджетного законодательства Российской Федерации</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Министерство финансов</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направление в Департамент информации о проведенной методической работе по профилактике нарушений в финансово-бюджетной сфере и практическому применению норм бюджетного законодательства Российской Федерации</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один раз в полугодие, до 25 июля отчетного года и до 20 января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54.</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 xml:space="preserve">Обобщение результатов контрольных мероприятий в финансово-бюджетной сфере, выявление типичных нарушений в работе исполнительных органов и подведомственных им государственных </w:t>
            </w:r>
            <w:r w:rsidRPr="00DD64E0">
              <w:rPr>
                <w:rFonts w:ascii="Liberation Serif" w:hAnsi="Liberation Serif"/>
              </w:rPr>
              <w:lastRenderedPageBreak/>
              <w:t>организаций Свердловской области</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Министерство финансов</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 xml:space="preserve">направление в Департамент информации о результатах контрольных мероприятий в финансово-бюджетной сфере, выявленных типичных </w:t>
            </w:r>
            <w:r w:rsidRPr="00DD64E0">
              <w:rPr>
                <w:rFonts w:ascii="Liberation Serif" w:hAnsi="Liberation Serif"/>
              </w:rPr>
              <w:lastRenderedPageBreak/>
              <w:t>нарушениях в работе исполнительных органов и подведомственных им государственных организаций Свердловской области</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один раз в полугодие, до 25 июля отчетного года и до 20 января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lastRenderedPageBreak/>
              <w:t>55.</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 xml:space="preserve">Обобщение результатов </w:t>
            </w:r>
            <w:proofErr w:type="gramStart"/>
            <w:r w:rsidRPr="00DD64E0">
              <w:rPr>
                <w:rFonts w:ascii="Liberation Serif" w:hAnsi="Liberation Serif"/>
              </w:rPr>
              <w:t>контроля за</w:t>
            </w:r>
            <w:proofErr w:type="gramEnd"/>
            <w:r w:rsidRPr="00DD64E0">
              <w:rPr>
                <w:rFonts w:ascii="Liberation Serif" w:hAnsi="Liberation Serif"/>
              </w:rPr>
              <w:t xml:space="preserve"> законностью, результативностью (эффективностью и экономностью) использования средств областного бюджета, средств бюджета Территориального фонда обязательного медицинского страхования Свердловской области и иных источников, предусмотренных законодательством Российской Федерации</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Счетная палата (по согласованию)</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размещение на официальном сайте Счетной палаты в сети Интернет информации о результатах проведения контрольных и экспертно-аналитических мероприятий и принятых мерах по устранению выявленных недостатков</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ежегодно, до 25 февраля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56.</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Обобщение результатов внутреннего финансового аудита</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исполнительные органы, иные государственные органы - главные администраторы бюджетных средств (по согласованию)</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направление в Департамент информации о результатах внутреннего финансового аудита</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один раз в полугодие, до 25 июля отчетного года и до 25 января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57.</w:t>
            </w:r>
          </w:p>
        </w:tc>
        <w:tc>
          <w:tcPr>
            <w:tcW w:w="12699" w:type="dxa"/>
            <w:gridSpan w:val="4"/>
          </w:tcPr>
          <w:p w:rsidR="00D5516C" w:rsidRPr="00DD64E0" w:rsidRDefault="00D5516C">
            <w:pPr>
              <w:pStyle w:val="ConsPlusNormal"/>
              <w:jc w:val="center"/>
              <w:outlineLvl w:val="2"/>
              <w:rPr>
                <w:rFonts w:ascii="Liberation Serif" w:hAnsi="Liberation Serif"/>
              </w:rPr>
            </w:pPr>
            <w:r w:rsidRPr="00DD64E0">
              <w:rPr>
                <w:rFonts w:ascii="Liberation Serif" w:hAnsi="Liberation Serif"/>
              </w:rPr>
              <w:t>Шаг 3. Совершенствование противодействия коррупции в сфере закупок товаров, работ, услуг для обеспечения государственных и муниципальных нужд</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58.</w:t>
            </w:r>
          </w:p>
        </w:tc>
        <w:tc>
          <w:tcPr>
            <w:tcW w:w="4082" w:type="dxa"/>
          </w:tcPr>
          <w:p w:rsidR="00D5516C" w:rsidRPr="00DD64E0" w:rsidRDefault="00D5516C">
            <w:pPr>
              <w:pStyle w:val="ConsPlusNormal"/>
              <w:rPr>
                <w:rFonts w:ascii="Liberation Serif" w:hAnsi="Liberation Serif"/>
              </w:rPr>
            </w:pPr>
            <w:proofErr w:type="gramStart"/>
            <w:r w:rsidRPr="00DD64E0">
              <w:rPr>
                <w:rFonts w:ascii="Liberation Serif" w:hAnsi="Liberation Serif"/>
              </w:rPr>
              <w:t xml:space="preserve">Проведение правовой, организационной, профилактической и аналитической работы, направленной на выявление личной заинтересованности государственных служащих и работников подведомственных (курируемых) исполнительным органам государственных организаций Свердловской области при осуществлении закупок товаров, работ, </w:t>
            </w:r>
            <w:r w:rsidRPr="00DD64E0">
              <w:rPr>
                <w:rFonts w:ascii="Liberation Serif" w:hAnsi="Liberation Serif"/>
              </w:rPr>
              <w:lastRenderedPageBreak/>
              <w:t xml:space="preserve">услуг (далее - закупки), которая приводит или может привести к конфликту интересов, с учетом методических рекомендаций, направленных </w:t>
            </w:r>
            <w:hyperlink r:id="rId32" w:history="1">
              <w:r w:rsidRPr="00DD64E0">
                <w:rPr>
                  <w:rFonts w:ascii="Liberation Serif" w:hAnsi="Liberation Serif"/>
                  <w:color w:val="0000FF"/>
                </w:rPr>
                <w:t>Письмом</w:t>
              </w:r>
            </w:hyperlink>
            <w:r w:rsidRPr="00DD64E0">
              <w:rPr>
                <w:rFonts w:ascii="Liberation Serif" w:hAnsi="Liberation Serif"/>
              </w:rPr>
              <w:t xml:space="preserve"> Минтруда России от 21.05.2020 N 18-2/10/П-4671</w:t>
            </w:r>
            <w:proofErr w:type="gramEnd"/>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исполнительные органы, иные государственные органы (по согласованию), Законодательное Собрание (по согласованию), Уставный Суд (по согласованию)</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 xml:space="preserve">направление в Департамент информации о проведенной правовой, организационной, профилактической и аналитической работе, направленной на выявление личной заинтересованности государственных служащих, работников государственных организаций Свердловской </w:t>
            </w:r>
            <w:r w:rsidRPr="00DD64E0">
              <w:rPr>
                <w:rFonts w:ascii="Liberation Serif" w:hAnsi="Liberation Serif"/>
              </w:rPr>
              <w:lastRenderedPageBreak/>
              <w:t>области при осуществлении закупок, которая приводит или может привести к конфликту интересов, с приложением подтверждающих документов</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один раз в полугодие, до 25 июля отчетного года и до 20 января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lastRenderedPageBreak/>
              <w:t>59.</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 xml:space="preserve">Проведение оценки коррупционных рисков, возникающих при осуществлении закупок для обеспечения государственных нужд, с учетом методических рекомендаций, направленных </w:t>
            </w:r>
            <w:hyperlink r:id="rId33" w:history="1">
              <w:r w:rsidRPr="00DD64E0">
                <w:rPr>
                  <w:rFonts w:ascii="Liberation Serif" w:hAnsi="Liberation Serif"/>
                  <w:color w:val="0000FF"/>
                </w:rPr>
                <w:t>Письмом</w:t>
              </w:r>
            </w:hyperlink>
            <w:r w:rsidRPr="00DD64E0">
              <w:rPr>
                <w:rFonts w:ascii="Liberation Serif" w:hAnsi="Liberation Serif"/>
              </w:rPr>
              <w:t xml:space="preserve"> Минтруда России от 30.09.2020 N 18-2/10/П-9716</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исполнительные органы, иные государственные органы (по согласованию), Законодательное Собрание (по согласованию), Уставный Суд (по согласованию)</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направление в Департамент информации о проведении оценки коррупционных рисков, возникающих при осуществлении закупок для обеспечения государственных нужд</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до 1 июня 2021 года</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60.</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Разработка карт коррупционных рисков, возникающих при осуществлении закупок, и мер по их минимизации</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исполнительные органы, иные государственные органы (по согласованию), Законодательное Собрание (по согласованию), Уставный Суд (по согласованию)</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направление в Департамент карт коррупционных рисков, возникающих при осуществлении закупок, и мер по их минимизации</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до 1 июня 2021 года</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61.</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Проведение информационно-разъяснительной работы по недопущению нарушений при реализации исполнительными органами и органами местного самоуправления полномочий по контролю в сфере закупок для обеспечения государственных и муниципальных нужд</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Министерство финансов, Счетная палата (по согласованию)</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направление в Департамент информации о проведенной информационно-разъяснительной работе</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один раз в полугодие, до 25 июля отчетного года и до 20 января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62.</w:t>
            </w:r>
          </w:p>
        </w:tc>
        <w:tc>
          <w:tcPr>
            <w:tcW w:w="4082" w:type="dxa"/>
          </w:tcPr>
          <w:p w:rsidR="00D5516C" w:rsidRPr="00DD64E0" w:rsidRDefault="00D5516C">
            <w:pPr>
              <w:pStyle w:val="ConsPlusNormal"/>
              <w:rPr>
                <w:rFonts w:ascii="Liberation Serif" w:hAnsi="Liberation Serif"/>
              </w:rPr>
            </w:pPr>
            <w:proofErr w:type="gramStart"/>
            <w:r w:rsidRPr="00DD64E0">
              <w:rPr>
                <w:rFonts w:ascii="Liberation Serif" w:hAnsi="Liberation Serif"/>
              </w:rPr>
              <w:t xml:space="preserve">Обеспечение методического сопровождения деятельности заказчиков Свердловской области, осуществляющих закупки для обеспечения </w:t>
            </w:r>
            <w:r w:rsidRPr="00DD64E0">
              <w:rPr>
                <w:rFonts w:ascii="Liberation Serif" w:hAnsi="Liberation Serif"/>
              </w:rPr>
              <w:lastRenderedPageBreak/>
              <w:t xml:space="preserve">государственных и муниципальных нужд в соответствии с Федеральным </w:t>
            </w:r>
            <w:hyperlink r:id="rId34" w:history="1">
              <w:r w:rsidRPr="00DD64E0">
                <w:rPr>
                  <w:rFonts w:ascii="Liberation Serif" w:hAnsi="Liberation Serif"/>
                  <w:color w:val="0000FF"/>
                </w:rPr>
                <w:t>законом</w:t>
              </w:r>
            </w:hyperlink>
            <w:r w:rsidRPr="00DD64E0">
              <w:rPr>
                <w:rFonts w:ascii="Liberation Serif" w:hAnsi="Liberation Serif"/>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от 5 апреля 2013 года N 44-ФЗ), в том числе по разъяснению проблемных вопросов применения</w:t>
            </w:r>
            <w:proofErr w:type="gramEnd"/>
            <w:r w:rsidRPr="00DD64E0">
              <w:rPr>
                <w:rFonts w:ascii="Liberation Serif" w:hAnsi="Liberation Serif"/>
              </w:rPr>
              <w:t xml:space="preserve"> Федерального </w:t>
            </w:r>
            <w:hyperlink r:id="rId35" w:history="1">
              <w:r w:rsidRPr="00DD64E0">
                <w:rPr>
                  <w:rFonts w:ascii="Liberation Serif" w:hAnsi="Liberation Serif"/>
                  <w:color w:val="0000FF"/>
                </w:rPr>
                <w:t>закона</w:t>
              </w:r>
            </w:hyperlink>
            <w:r w:rsidRPr="00DD64E0">
              <w:rPr>
                <w:rFonts w:ascii="Liberation Serif" w:hAnsi="Liberation Serif"/>
              </w:rPr>
              <w:t xml:space="preserve"> от 5 апреля 2013 года N 44-ФЗ, а также отработке практических навыков работы с сайтом Свердловской области в сети Интернет "Информационная система в сфере закупок Свердловской области", интегрированным с единой информационной системой (www.torgi.midural.ru)</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 xml:space="preserve">Департамент государственных закупок Свердловской области (далее - Департамент </w:t>
            </w:r>
            <w:r w:rsidRPr="00DD64E0">
              <w:rPr>
                <w:rFonts w:ascii="Liberation Serif" w:hAnsi="Liberation Serif"/>
              </w:rPr>
              <w:lastRenderedPageBreak/>
              <w:t>государственных закупок)</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направление в Департамент информации о результатах обеспечения методического сопровождения</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 xml:space="preserve">один раз в полугодие, до 25 июля отчетного года и до 20 января года, следующего за </w:t>
            </w:r>
            <w:r w:rsidRPr="00DD64E0">
              <w:rPr>
                <w:rFonts w:ascii="Liberation Serif" w:hAnsi="Liberation Serif"/>
              </w:rPr>
              <w:lastRenderedPageBreak/>
              <w:t>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lastRenderedPageBreak/>
              <w:t>63.</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 xml:space="preserve">Мониторинг закупок для обеспечения государственных нужд Свердловской области в соответствии с </w:t>
            </w:r>
            <w:hyperlink r:id="rId36" w:history="1">
              <w:r w:rsidRPr="00DD64E0">
                <w:rPr>
                  <w:rFonts w:ascii="Liberation Serif" w:hAnsi="Liberation Serif"/>
                  <w:color w:val="0000FF"/>
                </w:rPr>
                <w:t>Постановлением</w:t>
              </w:r>
            </w:hyperlink>
            <w:r w:rsidRPr="00DD64E0">
              <w:rPr>
                <w:rFonts w:ascii="Liberation Serif" w:hAnsi="Liberation Serif"/>
              </w:rPr>
              <w:t xml:space="preserve"> Правительства Свердловской области от 30.08.2018 N 574-ПП "О мониторинге закупок товаров, работ, услуг" (далее - Постановление Правительства Свердловской области от 30.08.2018 N 574-ПП)</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Департамент государственных закупок</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 xml:space="preserve">размещение </w:t>
            </w:r>
            <w:proofErr w:type="gramStart"/>
            <w:r w:rsidRPr="00DD64E0">
              <w:rPr>
                <w:rFonts w:ascii="Liberation Serif" w:hAnsi="Liberation Serif"/>
              </w:rPr>
              <w:t>на сайте в сети Интернет аналитического отчета о результатах мониторинга закупок для обеспечения государственных нужд Свердловской области в соответствии</w:t>
            </w:r>
            <w:proofErr w:type="gramEnd"/>
            <w:r w:rsidRPr="00DD64E0">
              <w:rPr>
                <w:rFonts w:ascii="Liberation Serif" w:hAnsi="Liberation Serif"/>
              </w:rPr>
              <w:t xml:space="preserve"> с </w:t>
            </w:r>
            <w:hyperlink r:id="rId37" w:history="1">
              <w:r w:rsidRPr="00DD64E0">
                <w:rPr>
                  <w:rFonts w:ascii="Liberation Serif" w:hAnsi="Liberation Serif"/>
                  <w:color w:val="0000FF"/>
                </w:rPr>
                <w:t>Постановлением</w:t>
              </w:r>
            </w:hyperlink>
            <w:r w:rsidRPr="00DD64E0">
              <w:rPr>
                <w:rFonts w:ascii="Liberation Serif" w:hAnsi="Liberation Serif"/>
              </w:rPr>
              <w:t xml:space="preserve"> Правительства Свердловской области от 30.08.2018 N 574-ПП</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ежегодно, до 30 апреля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64.</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Мониторинг реализации органами местного самоуправления полномочий по контролю в сфере закупок для муниципальных нужд</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Министерство финансов</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направление в Департамент информационно-аналитической справки о результатах мониторинга реализации органами местного самоуправления полномочий по контролю в сфере закупок для муниципальных нужд</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один раз в полугодие, до 25 июля отчетного года и до 20 января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lastRenderedPageBreak/>
              <w:t>65.</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Обобщение практики обязательного общественного обсуждения закупок для обеспечения государственных и муниципальных нужд на территории Свердловской области</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Департамент государственных закупок</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направление в Департамент информации о результатах обобщения практики обязательного общественного обсуждения закупок для обеспечения государственных и муниципальных нужд на территории Свердловской области</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ежегодно, до 28 декабря отчетного года</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66.</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Обобщение результатов аудита в сфере закупок</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Счетная палата (по согласованию)</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направление в Департамент обобщения результатов аудита в сфере закупок</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ежегодно, до 1 апреля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67.</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Обобщение результатов контроля в сфере закупок для обеспечения государственных нужд Свердловской области</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Министерство финансов</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направление в Департамент информационно-аналитической справки о результатах контроля в сфере закупок для обеспечения государственных нужд Свердловской области</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один раз в полугодие, до 25 июля отчетного года и до 20 января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68.</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Обобщение информации о расходовании средств областного бюджета</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Министерство финансов</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 xml:space="preserve">направление в Департамент информационно-аналитической справки с пояснениями достигнутых значений показателей эффективности противодействия коррупции, содержащихся в </w:t>
            </w:r>
            <w:hyperlink r:id="rId38" w:history="1">
              <w:r w:rsidRPr="00DD64E0">
                <w:rPr>
                  <w:rFonts w:ascii="Liberation Serif" w:hAnsi="Liberation Serif"/>
                  <w:color w:val="0000FF"/>
                </w:rPr>
                <w:t>строках 38</w:t>
              </w:r>
            </w:hyperlink>
            <w:r w:rsidRPr="00DD64E0">
              <w:rPr>
                <w:rFonts w:ascii="Liberation Serif" w:hAnsi="Liberation Serif"/>
              </w:rPr>
              <w:t xml:space="preserve"> - </w:t>
            </w:r>
            <w:hyperlink r:id="rId39" w:history="1">
              <w:r w:rsidRPr="00DD64E0">
                <w:rPr>
                  <w:rFonts w:ascii="Liberation Serif" w:hAnsi="Liberation Serif"/>
                  <w:color w:val="0000FF"/>
                </w:rPr>
                <w:t>48</w:t>
              </w:r>
            </w:hyperlink>
            <w:r w:rsidRPr="00DD64E0">
              <w:rPr>
                <w:rFonts w:ascii="Liberation Serif" w:hAnsi="Liberation Serif"/>
              </w:rPr>
              <w:t xml:space="preserve"> Плана регионального антикоррупционного мониторинга, и иных сведений</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ежегодно, до 1 апреля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69.</w:t>
            </w:r>
          </w:p>
        </w:tc>
        <w:tc>
          <w:tcPr>
            <w:tcW w:w="4082" w:type="dxa"/>
          </w:tcPr>
          <w:p w:rsidR="00D5516C" w:rsidRPr="00DD64E0" w:rsidRDefault="00D5516C">
            <w:pPr>
              <w:pStyle w:val="ConsPlusNormal"/>
              <w:rPr>
                <w:rFonts w:ascii="Liberation Serif" w:hAnsi="Liberation Serif"/>
              </w:rPr>
            </w:pPr>
            <w:proofErr w:type="gramStart"/>
            <w:r w:rsidRPr="00DD64E0">
              <w:rPr>
                <w:rFonts w:ascii="Liberation Serif" w:hAnsi="Liberation Serif"/>
              </w:rPr>
              <w:t xml:space="preserve">Обобщение практики выявления личной заинтересованности государственных служащих, работников государственных организаций Свердловской области, которая приводит или может привести к </w:t>
            </w:r>
            <w:r w:rsidRPr="00DD64E0">
              <w:rPr>
                <w:rFonts w:ascii="Liberation Serif" w:hAnsi="Liberation Serif"/>
              </w:rPr>
              <w:lastRenderedPageBreak/>
              <w:t xml:space="preserve">конфликту интересов, при осуществлении закупок в соответствии с Федеральным </w:t>
            </w:r>
            <w:hyperlink r:id="rId40" w:history="1">
              <w:r w:rsidRPr="00DD64E0">
                <w:rPr>
                  <w:rFonts w:ascii="Liberation Serif" w:hAnsi="Liberation Serif"/>
                  <w:color w:val="0000FF"/>
                </w:rPr>
                <w:t>законом</w:t>
              </w:r>
            </w:hyperlink>
            <w:r w:rsidRPr="00DD64E0">
              <w:rPr>
                <w:rFonts w:ascii="Liberation Serif" w:hAnsi="Liberation Serif"/>
              </w:rPr>
              <w:t xml:space="preserve"> от 5 апреля 2013 года N 44-ФЗ или Федеральным </w:t>
            </w:r>
            <w:hyperlink r:id="rId41" w:history="1">
              <w:r w:rsidRPr="00DD64E0">
                <w:rPr>
                  <w:rFonts w:ascii="Liberation Serif" w:hAnsi="Liberation Serif"/>
                  <w:color w:val="0000FF"/>
                </w:rPr>
                <w:t>законом</w:t>
              </w:r>
            </w:hyperlink>
            <w:r w:rsidRPr="00DD64E0">
              <w:rPr>
                <w:rFonts w:ascii="Liberation Serif" w:hAnsi="Liberation Serif"/>
              </w:rPr>
              <w:t xml:space="preserve"> от 18 июля 2011 года N 223-ФЗ "О закупках товаров, работ, услуг отдельными видами юридических лиц"</w:t>
            </w:r>
            <w:proofErr w:type="gramEnd"/>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 xml:space="preserve">исполнительные органы, иные государственные органы (по согласованию), Законодательное Собрание (по согласованию), </w:t>
            </w:r>
            <w:r w:rsidRPr="00DD64E0">
              <w:rPr>
                <w:rFonts w:ascii="Liberation Serif" w:hAnsi="Liberation Serif"/>
              </w:rPr>
              <w:lastRenderedPageBreak/>
              <w:t>Уставный Суд (по согласованию)</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 xml:space="preserve">направление в Департамент обобщения практики выявления личной заинтересованности, которая приводит или может привести к конфликту интересов, </w:t>
            </w:r>
            <w:r w:rsidRPr="00DD64E0">
              <w:rPr>
                <w:rFonts w:ascii="Liberation Serif" w:hAnsi="Liberation Serif"/>
              </w:rPr>
              <w:lastRenderedPageBreak/>
              <w:t>при осуществлении закупок</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один раз в полугодие, до 25 июля отчетного года и до 20 января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lastRenderedPageBreak/>
              <w:t>70.</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Обобщение информации о расходовании средств областного бюджета при осуществлении закупок</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исполнительные органы, иные государственные органы (по согласованию), Законодательное Собрание (по согласованию), Уставный Суд (по согласованию)</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 xml:space="preserve">направление в Департамент информации по формам согласно </w:t>
            </w:r>
            <w:hyperlink r:id="rId42" w:history="1">
              <w:r w:rsidRPr="00DD64E0">
                <w:rPr>
                  <w:rFonts w:ascii="Liberation Serif" w:hAnsi="Liberation Serif"/>
                  <w:color w:val="0000FF"/>
                </w:rPr>
                <w:t>приложениям N 9</w:t>
              </w:r>
            </w:hyperlink>
            <w:r w:rsidRPr="00DD64E0">
              <w:rPr>
                <w:rFonts w:ascii="Liberation Serif" w:hAnsi="Liberation Serif"/>
              </w:rPr>
              <w:t xml:space="preserve"> и </w:t>
            </w:r>
            <w:hyperlink r:id="rId43" w:history="1">
              <w:r w:rsidRPr="00DD64E0">
                <w:rPr>
                  <w:rFonts w:ascii="Liberation Serif" w:hAnsi="Liberation Serif"/>
                  <w:color w:val="0000FF"/>
                </w:rPr>
                <w:t>10</w:t>
              </w:r>
            </w:hyperlink>
            <w:r w:rsidRPr="00DD64E0">
              <w:rPr>
                <w:rFonts w:ascii="Liberation Serif" w:hAnsi="Liberation Serif"/>
              </w:rPr>
              <w:t xml:space="preserve"> к Плану регионального антикоррупционного мониторинга, информационно-аналитической справки для пояснения числовых показателей, достигнутых значений показателей эффективности противодействия коррупции, содержащихся в </w:t>
            </w:r>
            <w:hyperlink r:id="rId44" w:history="1">
              <w:r w:rsidRPr="00DD64E0">
                <w:rPr>
                  <w:rFonts w:ascii="Liberation Serif" w:hAnsi="Liberation Serif"/>
                  <w:color w:val="0000FF"/>
                </w:rPr>
                <w:t>строках 28</w:t>
              </w:r>
            </w:hyperlink>
            <w:r w:rsidRPr="00DD64E0">
              <w:rPr>
                <w:rFonts w:ascii="Liberation Serif" w:hAnsi="Liberation Serif"/>
              </w:rPr>
              <w:t xml:space="preserve"> - </w:t>
            </w:r>
            <w:hyperlink r:id="rId45" w:history="1">
              <w:r w:rsidRPr="00DD64E0">
                <w:rPr>
                  <w:rFonts w:ascii="Liberation Serif" w:hAnsi="Liberation Serif"/>
                  <w:color w:val="0000FF"/>
                </w:rPr>
                <w:t>37</w:t>
              </w:r>
            </w:hyperlink>
            <w:r w:rsidRPr="00DD64E0">
              <w:rPr>
                <w:rFonts w:ascii="Liberation Serif" w:hAnsi="Liberation Serif"/>
              </w:rPr>
              <w:t xml:space="preserve"> Плана регионального антикоррупционного мониторинга, и иных сведений</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ежегодно, до 30 апреля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71.</w:t>
            </w:r>
          </w:p>
        </w:tc>
        <w:tc>
          <w:tcPr>
            <w:tcW w:w="12699" w:type="dxa"/>
            <w:gridSpan w:val="4"/>
          </w:tcPr>
          <w:p w:rsidR="00D5516C" w:rsidRPr="00DD64E0" w:rsidRDefault="00D5516C">
            <w:pPr>
              <w:pStyle w:val="ConsPlusNormal"/>
              <w:jc w:val="center"/>
              <w:outlineLvl w:val="1"/>
              <w:rPr>
                <w:rFonts w:ascii="Liberation Serif" w:hAnsi="Liberation Serif"/>
              </w:rPr>
            </w:pPr>
            <w:r w:rsidRPr="00DD64E0">
              <w:rPr>
                <w:rFonts w:ascii="Liberation Serif" w:hAnsi="Liberation Serif"/>
              </w:rPr>
              <w:t xml:space="preserve">Направление 4. Устранение необоснованных запретов и ограничений в сфере экономической деятельности, устранение </w:t>
            </w:r>
            <w:proofErr w:type="spellStart"/>
            <w:r w:rsidRPr="00DD64E0">
              <w:rPr>
                <w:rFonts w:ascii="Liberation Serif" w:hAnsi="Liberation Serif"/>
              </w:rPr>
              <w:t>коррупциогенных</w:t>
            </w:r>
            <w:proofErr w:type="spellEnd"/>
            <w:r w:rsidRPr="00DD64E0">
              <w:rPr>
                <w:rFonts w:ascii="Liberation Serif" w:hAnsi="Liberation Serif"/>
              </w:rPr>
              <w:t xml:space="preserve"> факторов, препятствующих созданию благоприятных условий для привлечения инвестиций</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72.</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 xml:space="preserve">Подготовка отчета о проведении </w:t>
            </w:r>
            <w:proofErr w:type="gramStart"/>
            <w:r w:rsidRPr="00DD64E0">
              <w:rPr>
                <w:rFonts w:ascii="Liberation Serif" w:hAnsi="Liberation Serif"/>
              </w:rPr>
              <w:t>оценки регулирующего воздействия проектов нормативных правовых актов Свердловской области</w:t>
            </w:r>
            <w:proofErr w:type="gramEnd"/>
            <w:r w:rsidRPr="00DD64E0">
              <w:rPr>
                <w:rFonts w:ascii="Liberation Serif" w:hAnsi="Liberation Serif"/>
              </w:rPr>
              <w:t xml:space="preserve"> и экспертизы нормативных правовых актов Свердловской области</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Министерство экономики и территориального развития Свердловской области (далее - Министерство экономики и территориального развития)</w:t>
            </w:r>
          </w:p>
        </w:tc>
        <w:tc>
          <w:tcPr>
            <w:tcW w:w="3458" w:type="dxa"/>
          </w:tcPr>
          <w:p w:rsidR="00D5516C" w:rsidRPr="00DD64E0" w:rsidRDefault="00D5516C">
            <w:pPr>
              <w:pStyle w:val="ConsPlusNormal"/>
              <w:rPr>
                <w:rFonts w:ascii="Liberation Serif" w:hAnsi="Liberation Serif"/>
              </w:rPr>
            </w:pPr>
            <w:proofErr w:type="gramStart"/>
            <w:r w:rsidRPr="00DD64E0">
              <w:rPr>
                <w:rFonts w:ascii="Liberation Serif" w:hAnsi="Liberation Serif"/>
              </w:rPr>
              <w:t xml:space="preserve">размещение отчета о проведении оценки регулирующего воздействия проектов нормативных правовых актов Свердловской области и экспертизы нормативных правовых актов Свердловской области на официальном сайте в сети Интернет </w:t>
            </w:r>
            <w:r w:rsidRPr="00DD64E0">
              <w:rPr>
                <w:rFonts w:ascii="Liberation Serif" w:hAnsi="Liberation Serif"/>
              </w:rPr>
              <w:lastRenderedPageBreak/>
              <w:t>(http://regulation.midural.ru), предназначенном для размещения информации об оценке регулирующего воздействия проектов нормативных правовых актов Свердловской области и экспертизе нормативных правовых актов Свердловской области</w:t>
            </w:r>
            <w:proofErr w:type="gramEnd"/>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ежегодно, до 1 марта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lastRenderedPageBreak/>
              <w:t>73.</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Подготовка отчета о результатах деятельности государственного бюджетного учреждения Свердловской области "Многофункциональный центр предоставления государственных и муниципальных услуг" (далее - Многофункциональный центр) и его филиалов</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Многофункциональный центр</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направление в Департамент отчета о результатах деятельности Многофункционального центра и его филиалов</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ежеквартально,</w:t>
            </w:r>
          </w:p>
          <w:p w:rsidR="00D5516C" w:rsidRPr="00DD64E0" w:rsidRDefault="00D5516C">
            <w:pPr>
              <w:pStyle w:val="ConsPlusNormal"/>
              <w:rPr>
                <w:rFonts w:ascii="Liberation Serif" w:hAnsi="Liberation Serif"/>
              </w:rPr>
            </w:pPr>
            <w:r w:rsidRPr="00DD64E0">
              <w:rPr>
                <w:rFonts w:ascii="Liberation Serif" w:hAnsi="Liberation Serif"/>
              </w:rPr>
              <w:t>за I квартал отчетного года - до 25 апреля отчетного года;</w:t>
            </w:r>
          </w:p>
          <w:p w:rsidR="00D5516C" w:rsidRPr="00DD64E0" w:rsidRDefault="00D5516C">
            <w:pPr>
              <w:pStyle w:val="ConsPlusNormal"/>
              <w:rPr>
                <w:rFonts w:ascii="Liberation Serif" w:hAnsi="Liberation Serif"/>
              </w:rPr>
            </w:pPr>
            <w:r w:rsidRPr="00DD64E0">
              <w:rPr>
                <w:rFonts w:ascii="Liberation Serif" w:hAnsi="Liberation Serif"/>
              </w:rPr>
              <w:t>за II квартал отчетного года - до 25 июля отчетного года;</w:t>
            </w:r>
          </w:p>
          <w:p w:rsidR="00D5516C" w:rsidRPr="00DD64E0" w:rsidRDefault="00D5516C">
            <w:pPr>
              <w:pStyle w:val="ConsPlusNormal"/>
              <w:rPr>
                <w:rFonts w:ascii="Liberation Serif" w:hAnsi="Liberation Serif"/>
              </w:rPr>
            </w:pPr>
            <w:r w:rsidRPr="00DD64E0">
              <w:rPr>
                <w:rFonts w:ascii="Liberation Serif" w:hAnsi="Liberation Serif"/>
              </w:rPr>
              <w:t>за III квартал отчетного года - до 15 октября отчетного года;</w:t>
            </w:r>
          </w:p>
          <w:p w:rsidR="00D5516C" w:rsidRPr="00DD64E0" w:rsidRDefault="00D5516C">
            <w:pPr>
              <w:pStyle w:val="ConsPlusNormal"/>
              <w:rPr>
                <w:rFonts w:ascii="Liberation Serif" w:hAnsi="Liberation Serif"/>
              </w:rPr>
            </w:pPr>
            <w:r w:rsidRPr="00DD64E0">
              <w:rPr>
                <w:rFonts w:ascii="Liberation Serif" w:hAnsi="Liberation Serif"/>
              </w:rPr>
              <w:t>за отчетный год - до 20 января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74.</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 xml:space="preserve">Анализ достижения руководителями территориальных органов федеральных органов исполнительной власти и государственных внебюджетных фондов, а также руководителем Многофункционального центра показателей эффективности и результативности профессиональной служебной деятельности руководителей, ответственных за предоставление соответствующих оцениваемых </w:t>
            </w:r>
            <w:r w:rsidRPr="00DD64E0">
              <w:rPr>
                <w:rFonts w:ascii="Liberation Serif" w:hAnsi="Liberation Serif"/>
              </w:rPr>
              <w:lastRenderedPageBreak/>
              <w:t>государственных и (или) муниципальных услуг</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Министерство экономики и территориального развития</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 xml:space="preserve">направление в Департамент сводного отчета о достижении руководителями территориальных органов федеральных органов исполнительной власти и государственных внебюджетных фондов, а также руководителем Многофункционального центра показателей эффективности и результативности профессиональной служебной </w:t>
            </w:r>
            <w:r w:rsidRPr="00DD64E0">
              <w:rPr>
                <w:rFonts w:ascii="Liberation Serif" w:hAnsi="Liberation Serif"/>
              </w:rPr>
              <w:lastRenderedPageBreak/>
              <w:t>деятельности руководителей, ответственных за предоставление соответствующих оцениваемых государственных и (или) муниципальных услуг</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ежегодно, до 1 марта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lastRenderedPageBreak/>
              <w:t>75.</w:t>
            </w:r>
          </w:p>
        </w:tc>
        <w:tc>
          <w:tcPr>
            <w:tcW w:w="12699" w:type="dxa"/>
            <w:gridSpan w:val="4"/>
          </w:tcPr>
          <w:p w:rsidR="00D5516C" w:rsidRPr="00DD64E0" w:rsidRDefault="00D5516C">
            <w:pPr>
              <w:pStyle w:val="ConsPlusNormal"/>
              <w:jc w:val="center"/>
              <w:outlineLvl w:val="1"/>
              <w:rPr>
                <w:rFonts w:ascii="Liberation Serif" w:hAnsi="Liberation Serif"/>
              </w:rPr>
            </w:pPr>
            <w:r w:rsidRPr="00DD64E0">
              <w:rPr>
                <w:rFonts w:ascii="Liberation Serif" w:hAnsi="Liberation Serif"/>
              </w:rPr>
              <w:t xml:space="preserve">Направление 5. </w:t>
            </w:r>
            <w:proofErr w:type="gramStart"/>
            <w:r w:rsidRPr="00DD64E0">
              <w:rPr>
                <w:rFonts w:ascii="Liberation Serif" w:hAnsi="Liberation Serif"/>
              </w:rPr>
              <w:t>Внедрение в деятельность исполнительных органов государственной власти Свердловской области и органов местного самоуправления инновационных технологий, повышающих объективность и обеспечивающих прозрачность при принятии нормативных правовых актов Свердловской области, муниципальных нормативных правовых актов и управленческих решений, а также обеспечивающих межведомственное электронное взаимодействие данных органов, а также взаимодействие указанных органов с гражданами и организациями в рамках оказания государственных и муниципальных услуг</w:t>
            </w:r>
            <w:proofErr w:type="gramEnd"/>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76.</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Наполнение раздела "Антикоррупционный модуль" автоматизированной системы управления деятельностью исполнительных органов</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исполнительные органы, иные государственные органы (по согласованию)</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ввод информации в раздел "Антикоррупционный модуль" автоматизированной системы управления деятельностью исполнительных органов</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ежеквартально,</w:t>
            </w:r>
          </w:p>
          <w:p w:rsidR="00D5516C" w:rsidRPr="00DD64E0" w:rsidRDefault="00D5516C">
            <w:pPr>
              <w:pStyle w:val="ConsPlusNormal"/>
              <w:rPr>
                <w:rFonts w:ascii="Liberation Serif" w:hAnsi="Liberation Serif"/>
              </w:rPr>
            </w:pPr>
            <w:r w:rsidRPr="00DD64E0">
              <w:rPr>
                <w:rFonts w:ascii="Liberation Serif" w:hAnsi="Liberation Serif"/>
              </w:rPr>
              <w:t>за I квартал отчетного года - до 25 апреля отчетного года;</w:t>
            </w:r>
          </w:p>
          <w:p w:rsidR="00D5516C" w:rsidRPr="00DD64E0" w:rsidRDefault="00D5516C">
            <w:pPr>
              <w:pStyle w:val="ConsPlusNormal"/>
              <w:rPr>
                <w:rFonts w:ascii="Liberation Serif" w:hAnsi="Liberation Serif"/>
              </w:rPr>
            </w:pPr>
            <w:r w:rsidRPr="00DD64E0">
              <w:rPr>
                <w:rFonts w:ascii="Liberation Serif" w:hAnsi="Liberation Serif"/>
              </w:rPr>
              <w:t>за II квартал отчетного года - до 25 июля отчетного года;</w:t>
            </w:r>
          </w:p>
          <w:p w:rsidR="00D5516C" w:rsidRPr="00DD64E0" w:rsidRDefault="00D5516C">
            <w:pPr>
              <w:pStyle w:val="ConsPlusNormal"/>
              <w:rPr>
                <w:rFonts w:ascii="Liberation Serif" w:hAnsi="Liberation Serif"/>
              </w:rPr>
            </w:pPr>
            <w:r w:rsidRPr="00DD64E0">
              <w:rPr>
                <w:rFonts w:ascii="Liberation Serif" w:hAnsi="Liberation Serif"/>
              </w:rPr>
              <w:t>за III квартал отчетного года - до 15 октября отчетного года;</w:t>
            </w:r>
          </w:p>
          <w:p w:rsidR="00D5516C" w:rsidRPr="00DD64E0" w:rsidRDefault="00D5516C">
            <w:pPr>
              <w:pStyle w:val="ConsPlusNormal"/>
              <w:rPr>
                <w:rFonts w:ascii="Liberation Serif" w:hAnsi="Liberation Serif"/>
              </w:rPr>
            </w:pPr>
            <w:r w:rsidRPr="00DD64E0">
              <w:rPr>
                <w:rFonts w:ascii="Liberation Serif" w:hAnsi="Liberation Serif"/>
              </w:rPr>
              <w:t>за отчетный год - до 20 января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77.</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Совершенствование системы электронного документооборота Правительства Свердловской области и системы "Обращения граждан"</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Министерство цифрового развития и связи Свердловской области</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направление в Департамент информации о совершенствовании системы электронного документооборота Правительства Свердловской области и системы "Обращения граждан"</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один раз в полугодие, до 25 июля отчетного года и до 20 января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78.</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 xml:space="preserve">Оборудование мест предоставления </w:t>
            </w:r>
            <w:r w:rsidRPr="00DD64E0">
              <w:rPr>
                <w:rFonts w:ascii="Liberation Serif" w:hAnsi="Liberation Serif"/>
              </w:rPr>
              <w:lastRenderedPageBreak/>
              <w:t>государственных услуг и (или) служебных помещений, где на регулярной основе осуществляется взаимодействие с гражданами и организациями, средствами, позволяющими избежать проявлений служащими и работниками поведения, которое может восприниматься окружающими как обещание или предложение взятки либо как согласие принять взятку или как просьба о даче взятки</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 xml:space="preserve">исполнительные органы, </w:t>
            </w:r>
            <w:r w:rsidRPr="00DD64E0">
              <w:rPr>
                <w:rFonts w:ascii="Liberation Serif" w:hAnsi="Liberation Serif"/>
              </w:rPr>
              <w:lastRenderedPageBreak/>
              <w:t>участвующие в оказании государственных услуг</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 xml:space="preserve">направление в Департамент </w:t>
            </w:r>
            <w:r w:rsidRPr="00DD64E0">
              <w:rPr>
                <w:rFonts w:ascii="Liberation Serif" w:hAnsi="Liberation Serif"/>
              </w:rPr>
              <w:lastRenderedPageBreak/>
              <w:t>информации об оборудовании мест предоставления государственных услуг и (или) служебных помещений средствами, позволяющими избежать проявлений служащими и работниками коррупционного поведения</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 xml:space="preserve">ежегодно, до 1 марта </w:t>
            </w:r>
            <w:r w:rsidRPr="00DD64E0">
              <w:rPr>
                <w:rFonts w:ascii="Liberation Serif" w:hAnsi="Liberation Serif"/>
              </w:rPr>
              <w:lastRenderedPageBreak/>
              <w:t>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lastRenderedPageBreak/>
              <w:t>79.</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Обобщение информации о деятельности исполнительных органов по предоставлению государственных услуг в части соблюдения законодательства Российской Федерации о противодействии коррупции</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исполнительные органы, участвующие в оказании государственных услуг</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 xml:space="preserve">направление в Департамент информации по формам согласно </w:t>
            </w:r>
            <w:hyperlink r:id="rId46" w:history="1">
              <w:r w:rsidRPr="00DD64E0">
                <w:rPr>
                  <w:rFonts w:ascii="Liberation Serif" w:hAnsi="Liberation Serif"/>
                  <w:color w:val="0000FF"/>
                </w:rPr>
                <w:t>приложениям N 7</w:t>
              </w:r>
            </w:hyperlink>
            <w:r w:rsidRPr="00DD64E0">
              <w:rPr>
                <w:rFonts w:ascii="Liberation Serif" w:hAnsi="Liberation Serif"/>
              </w:rPr>
              <w:t xml:space="preserve"> и </w:t>
            </w:r>
            <w:hyperlink r:id="rId47" w:history="1">
              <w:r w:rsidRPr="00DD64E0">
                <w:rPr>
                  <w:rFonts w:ascii="Liberation Serif" w:hAnsi="Liberation Serif"/>
                  <w:color w:val="0000FF"/>
                </w:rPr>
                <w:t>8</w:t>
              </w:r>
            </w:hyperlink>
            <w:r w:rsidRPr="00DD64E0">
              <w:rPr>
                <w:rFonts w:ascii="Liberation Serif" w:hAnsi="Liberation Serif"/>
              </w:rPr>
              <w:t xml:space="preserve"> к Плану регионального антикоррупционного мониторинга и информационно-аналитической справки для пояснения числовых показателей и иных сведений</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ежегодно, до 1 марта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80.</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 xml:space="preserve">Информирование об изменении адреса официального сайта государственного органа Свердловской области в сети Интернет для организации внесения соответствующих изменений в раздел "Независимая антикоррупционная экспертиза" единого регионального </w:t>
            </w:r>
            <w:proofErr w:type="gramStart"/>
            <w:r w:rsidRPr="00DD64E0">
              <w:rPr>
                <w:rFonts w:ascii="Liberation Serif" w:hAnsi="Liberation Serif"/>
              </w:rPr>
              <w:t>интернет-портала</w:t>
            </w:r>
            <w:proofErr w:type="gramEnd"/>
            <w:r w:rsidRPr="00DD64E0">
              <w:rPr>
                <w:rFonts w:ascii="Liberation Serif" w:hAnsi="Liberation Serif"/>
              </w:rPr>
              <w:t xml:space="preserve"> для размещения проектов нормативных правовых актов государственных органов Свердловской области в целях их общественного обсуждения и проведения независимой антикоррупционной экспертизы</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исполнительные органы, иные государственные органы (по согласованию), Законодательное Собрание (по согласованию), Уставный Суд (по согласованию)</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направление в Департамент информации об изменении адреса официального сайта государственного органа Свердловской области, органа местного самоуправления в сети Интернет для организации внесения соответствующих изменений в раздел "Независимая антикоррупционная экспертиза"</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в течение 3 рабочих дней, следующих за днем изменения адреса официального сайта государственного органа Свердловской области, органа местного самоуправления в сети Интернет</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lastRenderedPageBreak/>
              <w:t>81.</w:t>
            </w:r>
          </w:p>
        </w:tc>
        <w:tc>
          <w:tcPr>
            <w:tcW w:w="12699" w:type="dxa"/>
            <w:gridSpan w:val="4"/>
          </w:tcPr>
          <w:p w:rsidR="00D5516C" w:rsidRPr="00DD64E0" w:rsidRDefault="00D5516C">
            <w:pPr>
              <w:pStyle w:val="ConsPlusNormal"/>
              <w:jc w:val="center"/>
              <w:outlineLvl w:val="1"/>
              <w:rPr>
                <w:rFonts w:ascii="Liberation Serif" w:hAnsi="Liberation Serif"/>
              </w:rPr>
            </w:pPr>
            <w:r w:rsidRPr="00DD64E0">
              <w:rPr>
                <w:rFonts w:ascii="Liberation Serif" w:hAnsi="Liberation Serif"/>
              </w:rPr>
              <w:t>Направление 6. Совершенствование работы по предупреждению коррупции в государственных организациях Свердловской области</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82.</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 xml:space="preserve">Организация совещаний (консультаций) с руководителями, заместителями руководителей и должностными лицами, ответственными за профилактику коррупционных и иных правонарушений в подведомственных (курируемых) государственных организациях Свердловской области, по вопросам реализации требований, предусмотренных в </w:t>
            </w:r>
            <w:hyperlink r:id="rId48" w:history="1">
              <w:r w:rsidRPr="00DD64E0">
                <w:rPr>
                  <w:rFonts w:ascii="Liberation Serif" w:hAnsi="Liberation Serif"/>
                  <w:color w:val="0000FF"/>
                </w:rPr>
                <w:t>статье 13.3</w:t>
              </w:r>
            </w:hyperlink>
            <w:r w:rsidRPr="00DD64E0">
              <w:rPr>
                <w:rFonts w:ascii="Liberation Serif" w:hAnsi="Liberation Serif"/>
              </w:rPr>
              <w:t xml:space="preserve"> Федерального закона от 25 декабря 2008 года N 273-ФЗ "О противодействии коррупции"</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исполнительные органы, имеющие подведомственные (курируемые) государственные организации Свердловской области</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 xml:space="preserve">направление в Департамент информации и об организации совещаний (консультаций) с руководителями, заместителями руководителей и должностными лицами, ответственными за профилактику коррупционных и иных правонарушений в подведомственных (курируемых) государственных организациях Свердловской области, по вопросам реализации требований, предусмотренных </w:t>
            </w:r>
            <w:hyperlink r:id="rId49" w:history="1">
              <w:r w:rsidRPr="00DD64E0">
                <w:rPr>
                  <w:rFonts w:ascii="Liberation Serif" w:hAnsi="Liberation Serif"/>
                  <w:color w:val="0000FF"/>
                </w:rPr>
                <w:t>статьей 13.3</w:t>
              </w:r>
            </w:hyperlink>
            <w:r w:rsidRPr="00DD64E0">
              <w:rPr>
                <w:rFonts w:ascii="Liberation Serif" w:hAnsi="Liberation Serif"/>
              </w:rPr>
              <w:t xml:space="preserve"> Федерального закона от 25 декабря 2008 года N 273-ФЗ "О противодействии коррупции"</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один раз в полугодие, до 25 июля отчетного года и до 20 января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83.</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Методическое обеспечение деятельности по предупреждению коррупции в подведомственных (курируемых) государственных организациях Свердловской области</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исполнительные органы, имеющие подведомственные (курируемые) государственные организации Свердловской области</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направление в Департамент информации о методическом обеспечении деятельности по предупреждению коррупции в подведомственных (курируемых) государственных организациях Свердловской области и результативности такого обеспечения</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один раз в полугодие, до 25 июля отчетного года и до 20 января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84.</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 xml:space="preserve">Мониторинг эффективности реализации мер по предупреждению коррупции, предусмотренных планами мероприятий по предупреждению коррупции в подведомственных (курируемых) государственных организациях Свердловской области, принятие </w:t>
            </w:r>
            <w:r w:rsidRPr="00DD64E0">
              <w:rPr>
                <w:rFonts w:ascii="Liberation Serif" w:hAnsi="Liberation Serif"/>
              </w:rPr>
              <w:lastRenderedPageBreak/>
              <w:t>дополнительных мер по предупреждению коррупции в подведомственных (курируемых) государственных организациях Свердловской области</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исполнительные органы, имеющие подведомственные (курируемые) государственные организации Свердловской области</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 xml:space="preserve">направление в Департамент информации о результатах мониторинга эффективности реализации мер по предупреждению коррупции, предусмотренных планами мероприятий по предупреждению </w:t>
            </w:r>
            <w:r w:rsidRPr="00DD64E0">
              <w:rPr>
                <w:rFonts w:ascii="Liberation Serif" w:hAnsi="Liberation Serif"/>
              </w:rPr>
              <w:lastRenderedPageBreak/>
              <w:t>коррупции в подведомственных (курируемых) государственных организациях Свердловской области, принятие дополнительных мер по предупреждению коррупции в подведомственных (курируемых) государственных организациях Свердловской области</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один раз в полугодие, до 25 июля отчетного года и до 20 января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lastRenderedPageBreak/>
              <w:t>85.</w:t>
            </w:r>
          </w:p>
        </w:tc>
        <w:tc>
          <w:tcPr>
            <w:tcW w:w="12699" w:type="dxa"/>
            <w:gridSpan w:val="4"/>
          </w:tcPr>
          <w:p w:rsidR="00D5516C" w:rsidRPr="00DD64E0" w:rsidRDefault="00D5516C">
            <w:pPr>
              <w:pStyle w:val="ConsPlusNormal"/>
              <w:jc w:val="center"/>
              <w:outlineLvl w:val="1"/>
              <w:rPr>
                <w:rFonts w:ascii="Liberation Serif" w:hAnsi="Liberation Serif"/>
              </w:rPr>
            </w:pPr>
            <w:r w:rsidRPr="00DD64E0">
              <w:rPr>
                <w:rFonts w:ascii="Liberation Serif" w:hAnsi="Liberation Serif"/>
              </w:rPr>
              <w:t>Направление 7. Совершенствование работы с обращениями граждан и организаций по фактам коррупции</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86.</w:t>
            </w:r>
          </w:p>
        </w:tc>
        <w:tc>
          <w:tcPr>
            <w:tcW w:w="12699" w:type="dxa"/>
            <w:gridSpan w:val="4"/>
          </w:tcPr>
          <w:p w:rsidR="00D5516C" w:rsidRPr="00DD64E0" w:rsidRDefault="00D5516C">
            <w:pPr>
              <w:pStyle w:val="ConsPlusNormal"/>
              <w:jc w:val="center"/>
              <w:outlineLvl w:val="2"/>
              <w:rPr>
                <w:rFonts w:ascii="Liberation Serif" w:hAnsi="Liberation Serif"/>
              </w:rPr>
            </w:pPr>
            <w:r w:rsidRPr="00DD64E0">
              <w:rPr>
                <w:rFonts w:ascii="Liberation Serif" w:hAnsi="Liberation Serif"/>
              </w:rPr>
              <w:t>Шаг 1. Мероприятия, направленные на обеспечение участия граждан и организаций в противодействии коррупции в государственных органах Свердловской области и подведомственных им (курируемых ими) государственных организациях Свердловской области</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87.</w:t>
            </w:r>
          </w:p>
        </w:tc>
        <w:tc>
          <w:tcPr>
            <w:tcW w:w="4082" w:type="dxa"/>
          </w:tcPr>
          <w:p w:rsidR="00D5516C" w:rsidRPr="00DD64E0" w:rsidRDefault="00D5516C">
            <w:pPr>
              <w:pStyle w:val="ConsPlusNormal"/>
              <w:rPr>
                <w:rFonts w:ascii="Liberation Serif" w:hAnsi="Liberation Serif"/>
              </w:rPr>
            </w:pPr>
            <w:proofErr w:type="gramStart"/>
            <w:r w:rsidRPr="00DD64E0">
              <w:rPr>
                <w:rFonts w:ascii="Liberation Serif" w:hAnsi="Liberation Serif"/>
              </w:rPr>
              <w:t>Обеспечение возможности оперативного представления гражданами и организациями информации о фактах коррупции в действиях (бездействии) государственных служащих и работников государственных органов Свердловской области и подведомственных им (курируемых ими) государственных организаций Свердловской области посредством функционирования "телефона доверия" ("горячей линии") по вопросам противодействия коррупции, приема электронных сообщений на официальных сайтах в сети Интернет, выделенный адрес электронной почты и (или) иным способом обратной связи</w:t>
            </w:r>
            <w:proofErr w:type="gramEnd"/>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Аппарат Губернатора Свердловской области и Правительства Свердловской области (Управление по работе с обращениями граждан Губернатора Свердловской области и Правительства Свердловской области), исполнительные органы, иные государственные органы (по согласованию), Законодательное Собрание (по согласованию), Уставный Суд (по согласованию)</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направление в Департамент информации о результатах функционирования "телефона доверия" ("горячей линии") по вопросам противодействия коррупции, приема электронных сообщений на официальных сайтах в сети Интернет, выделенный адрес электронной почты и (или) иным способом обратной связи</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один раз в полугодие, до 25 июля отчетного года и до 20 января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88.</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 xml:space="preserve">Ведение реестра поступивших обращений граждан по фактам коррупции с приложением копий </w:t>
            </w:r>
            <w:r w:rsidRPr="00DD64E0">
              <w:rPr>
                <w:rFonts w:ascii="Liberation Serif" w:hAnsi="Liberation Serif"/>
              </w:rPr>
              <w:lastRenderedPageBreak/>
              <w:t>обращений, ответов заявителям, писем о переадресации обращений по компетенции в государственные органы Свердловской области и поступивших ответов об их рассмотрении</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 xml:space="preserve">Аппарат Губернатора Свердловской области и Правительства </w:t>
            </w:r>
            <w:r w:rsidRPr="00DD64E0">
              <w:rPr>
                <w:rFonts w:ascii="Liberation Serif" w:hAnsi="Liberation Serif"/>
              </w:rPr>
              <w:lastRenderedPageBreak/>
              <w:t>Свердловской области (Управление по работе с обращениями граждан Губернатора Свердловской области и Правительства Свердловской области), исполнительные органы, иные государственные органы (по согласованию), Законодательное Собрание (по согласованию), Уставный Суд (по согласованию)</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 xml:space="preserve">направление в Департамент реестра поступивших обращений граждан по фактам коррупции с </w:t>
            </w:r>
            <w:r w:rsidRPr="00DD64E0">
              <w:rPr>
                <w:rFonts w:ascii="Liberation Serif" w:hAnsi="Liberation Serif"/>
              </w:rPr>
              <w:lastRenderedPageBreak/>
              <w:t>приложением копий обращений, ответов заявителям, писем о переадресации обращений по компетенции в государственные органы Свердловской области и поступивших ответов об их рассмотрении</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ежеквартально,</w:t>
            </w:r>
          </w:p>
          <w:p w:rsidR="00D5516C" w:rsidRPr="00DD64E0" w:rsidRDefault="00D5516C">
            <w:pPr>
              <w:pStyle w:val="ConsPlusNormal"/>
              <w:rPr>
                <w:rFonts w:ascii="Liberation Serif" w:hAnsi="Liberation Serif"/>
              </w:rPr>
            </w:pPr>
            <w:r w:rsidRPr="00DD64E0">
              <w:rPr>
                <w:rFonts w:ascii="Liberation Serif" w:hAnsi="Liberation Serif"/>
              </w:rPr>
              <w:t xml:space="preserve">за I квартал отчетного года - до 25 апреля </w:t>
            </w:r>
            <w:r w:rsidRPr="00DD64E0">
              <w:rPr>
                <w:rFonts w:ascii="Liberation Serif" w:hAnsi="Liberation Serif"/>
              </w:rPr>
              <w:lastRenderedPageBreak/>
              <w:t>отчетного года;</w:t>
            </w:r>
          </w:p>
          <w:p w:rsidR="00D5516C" w:rsidRPr="00DD64E0" w:rsidRDefault="00D5516C">
            <w:pPr>
              <w:pStyle w:val="ConsPlusNormal"/>
              <w:rPr>
                <w:rFonts w:ascii="Liberation Serif" w:hAnsi="Liberation Serif"/>
              </w:rPr>
            </w:pPr>
            <w:r w:rsidRPr="00DD64E0">
              <w:rPr>
                <w:rFonts w:ascii="Liberation Serif" w:hAnsi="Liberation Serif"/>
              </w:rPr>
              <w:t>за II квартал отчетного года - до 25 июля отчетного года;</w:t>
            </w:r>
          </w:p>
          <w:p w:rsidR="00D5516C" w:rsidRPr="00DD64E0" w:rsidRDefault="00D5516C">
            <w:pPr>
              <w:pStyle w:val="ConsPlusNormal"/>
              <w:rPr>
                <w:rFonts w:ascii="Liberation Serif" w:hAnsi="Liberation Serif"/>
              </w:rPr>
            </w:pPr>
            <w:r w:rsidRPr="00DD64E0">
              <w:rPr>
                <w:rFonts w:ascii="Liberation Serif" w:hAnsi="Liberation Serif"/>
              </w:rPr>
              <w:t>за III квартал отчетного года - до 15 октября отчетного года;</w:t>
            </w:r>
          </w:p>
          <w:p w:rsidR="00D5516C" w:rsidRPr="00DD64E0" w:rsidRDefault="00D5516C">
            <w:pPr>
              <w:pStyle w:val="ConsPlusNormal"/>
              <w:rPr>
                <w:rFonts w:ascii="Liberation Serif" w:hAnsi="Liberation Serif"/>
              </w:rPr>
            </w:pPr>
            <w:r w:rsidRPr="00DD64E0">
              <w:rPr>
                <w:rFonts w:ascii="Liberation Serif" w:hAnsi="Liberation Serif"/>
              </w:rPr>
              <w:t>за отчетный год - до 20 января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lastRenderedPageBreak/>
              <w:t>89.</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Ведение единого реестра поступивших обращений граждан по фактам коррупции в Свердловской области</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Департамент</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обобщение практики рассмотрения обращений граждан и организаций по фактам коррупции для выработки мер по повышению результативности и эффективности работы с указанными обращениями</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ежеквартально,</w:t>
            </w:r>
          </w:p>
          <w:p w:rsidR="00D5516C" w:rsidRPr="00DD64E0" w:rsidRDefault="00D5516C">
            <w:pPr>
              <w:pStyle w:val="ConsPlusNormal"/>
              <w:rPr>
                <w:rFonts w:ascii="Liberation Serif" w:hAnsi="Liberation Serif"/>
              </w:rPr>
            </w:pPr>
            <w:r w:rsidRPr="00DD64E0">
              <w:rPr>
                <w:rFonts w:ascii="Liberation Serif" w:hAnsi="Liberation Serif"/>
              </w:rPr>
              <w:t>за I квартал отчетного года - до 25 мая отчетного года;</w:t>
            </w:r>
          </w:p>
          <w:p w:rsidR="00D5516C" w:rsidRPr="00DD64E0" w:rsidRDefault="00D5516C">
            <w:pPr>
              <w:pStyle w:val="ConsPlusNormal"/>
              <w:rPr>
                <w:rFonts w:ascii="Liberation Serif" w:hAnsi="Liberation Serif"/>
              </w:rPr>
            </w:pPr>
            <w:r w:rsidRPr="00DD64E0">
              <w:rPr>
                <w:rFonts w:ascii="Liberation Serif" w:hAnsi="Liberation Serif"/>
              </w:rPr>
              <w:t>за II квартал отчетного года - до 25 августа отчетного года;</w:t>
            </w:r>
          </w:p>
          <w:p w:rsidR="00D5516C" w:rsidRPr="00DD64E0" w:rsidRDefault="00D5516C">
            <w:pPr>
              <w:pStyle w:val="ConsPlusNormal"/>
              <w:rPr>
                <w:rFonts w:ascii="Liberation Serif" w:hAnsi="Liberation Serif"/>
              </w:rPr>
            </w:pPr>
            <w:r w:rsidRPr="00DD64E0">
              <w:rPr>
                <w:rFonts w:ascii="Liberation Serif" w:hAnsi="Liberation Serif"/>
              </w:rPr>
              <w:t>за III квартал отчетного года - до 5 ноября отчетного года;</w:t>
            </w:r>
          </w:p>
          <w:p w:rsidR="00D5516C" w:rsidRPr="00DD64E0" w:rsidRDefault="00D5516C">
            <w:pPr>
              <w:pStyle w:val="ConsPlusNormal"/>
              <w:rPr>
                <w:rFonts w:ascii="Liberation Serif" w:hAnsi="Liberation Serif"/>
              </w:rPr>
            </w:pPr>
            <w:r w:rsidRPr="00DD64E0">
              <w:rPr>
                <w:rFonts w:ascii="Liberation Serif" w:hAnsi="Liberation Serif"/>
              </w:rPr>
              <w:t>за отчетный год - до 20 февраля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90.</w:t>
            </w:r>
          </w:p>
        </w:tc>
        <w:tc>
          <w:tcPr>
            <w:tcW w:w="12699" w:type="dxa"/>
            <w:gridSpan w:val="4"/>
          </w:tcPr>
          <w:p w:rsidR="00D5516C" w:rsidRPr="00DD64E0" w:rsidRDefault="00D5516C">
            <w:pPr>
              <w:pStyle w:val="ConsPlusNormal"/>
              <w:jc w:val="center"/>
              <w:outlineLvl w:val="2"/>
              <w:rPr>
                <w:rFonts w:ascii="Liberation Serif" w:hAnsi="Liberation Serif"/>
              </w:rPr>
            </w:pPr>
            <w:r w:rsidRPr="00DD64E0">
              <w:rPr>
                <w:rFonts w:ascii="Liberation Serif" w:hAnsi="Liberation Serif"/>
              </w:rPr>
              <w:t>Шаг 2. Осуществление мероприятий по мониторингу работы государственных органов Свердловской области с обращениями граждан и организаций по вопросам противодействия коррупции</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91.</w:t>
            </w:r>
          </w:p>
        </w:tc>
        <w:tc>
          <w:tcPr>
            <w:tcW w:w="4082" w:type="dxa"/>
          </w:tcPr>
          <w:p w:rsidR="00D5516C" w:rsidRPr="00DD64E0" w:rsidRDefault="00D5516C">
            <w:pPr>
              <w:pStyle w:val="ConsPlusNormal"/>
              <w:rPr>
                <w:rFonts w:ascii="Liberation Serif" w:hAnsi="Liberation Serif"/>
              </w:rPr>
            </w:pPr>
            <w:proofErr w:type="gramStart"/>
            <w:r w:rsidRPr="00DD64E0">
              <w:rPr>
                <w:rFonts w:ascii="Liberation Serif" w:hAnsi="Liberation Serif"/>
              </w:rPr>
              <w:t xml:space="preserve">Ежеквартальное включение сведений о результатах работы по рассмотрению </w:t>
            </w:r>
            <w:r w:rsidRPr="00DD64E0">
              <w:rPr>
                <w:rFonts w:ascii="Liberation Serif" w:hAnsi="Liberation Serif"/>
              </w:rPr>
              <w:lastRenderedPageBreak/>
              <w:t xml:space="preserve">обращений граждан по фактам коррупции в ежеквартальные обзоры обращений граждан, размещаемые на официальных сайтах государственных органов Свердловской области в сети Интернет в соответствии с </w:t>
            </w:r>
            <w:hyperlink r:id="rId50" w:history="1">
              <w:r w:rsidRPr="00DD64E0">
                <w:rPr>
                  <w:rFonts w:ascii="Liberation Serif" w:hAnsi="Liberation Serif"/>
                  <w:color w:val="0000FF"/>
                </w:rPr>
                <w:t>подпунктом "в" пункта 9 части 1 статьи 13</w:t>
              </w:r>
            </w:hyperlink>
            <w:r w:rsidRPr="00DD64E0">
              <w:rPr>
                <w:rFonts w:ascii="Liberation Serif" w:hAnsi="Liberation Serif"/>
              </w:rPr>
              <w:t xml:space="preserve"> Федерального закона от 9 февраля 2009 года N 8-ФЗ "Об обеспечении доступа к информации о деятельности государственных органов и органов</w:t>
            </w:r>
            <w:proofErr w:type="gramEnd"/>
            <w:r w:rsidRPr="00DD64E0">
              <w:rPr>
                <w:rFonts w:ascii="Liberation Serif" w:hAnsi="Liberation Serif"/>
              </w:rPr>
              <w:t xml:space="preserve"> местного самоуправления"</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 xml:space="preserve">Аппарат Губернатора Свердловской области и </w:t>
            </w:r>
            <w:r w:rsidRPr="00DD64E0">
              <w:rPr>
                <w:rFonts w:ascii="Liberation Serif" w:hAnsi="Liberation Serif"/>
              </w:rPr>
              <w:lastRenderedPageBreak/>
              <w:t>Правительства Свердловской области (Управление по работе с обращениями граждан Губернатора Свердловской области и Правительства Свердловской области), исполнительные органы, иные государственные органы Свердловской области (по согласованию), Законодательное Собрание (по согласованию), Уставный Суд (по согласованию)</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 xml:space="preserve">направление </w:t>
            </w:r>
            <w:proofErr w:type="gramStart"/>
            <w:r w:rsidRPr="00DD64E0">
              <w:rPr>
                <w:rFonts w:ascii="Liberation Serif" w:hAnsi="Liberation Serif"/>
              </w:rPr>
              <w:t xml:space="preserve">в Департамент информации о включении </w:t>
            </w:r>
            <w:r w:rsidRPr="00DD64E0">
              <w:rPr>
                <w:rFonts w:ascii="Liberation Serif" w:hAnsi="Liberation Serif"/>
              </w:rPr>
              <w:lastRenderedPageBreak/>
              <w:t>сведений о результатах работы по рассмотрению обращений граждан по фактам</w:t>
            </w:r>
            <w:proofErr w:type="gramEnd"/>
            <w:r w:rsidRPr="00DD64E0">
              <w:rPr>
                <w:rFonts w:ascii="Liberation Serif" w:hAnsi="Liberation Serif"/>
              </w:rPr>
              <w:t xml:space="preserve"> коррупции в ежеквартальные обзоры обращений граждан</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 xml:space="preserve">один раз в полугодие, до 25 июля отчетного </w:t>
            </w:r>
            <w:r w:rsidRPr="00DD64E0">
              <w:rPr>
                <w:rFonts w:ascii="Liberation Serif" w:hAnsi="Liberation Serif"/>
              </w:rPr>
              <w:lastRenderedPageBreak/>
              <w:t>года и до 20 января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lastRenderedPageBreak/>
              <w:t>92.</w:t>
            </w:r>
          </w:p>
        </w:tc>
        <w:tc>
          <w:tcPr>
            <w:tcW w:w="4082" w:type="dxa"/>
          </w:tcPr>
          <w:p w:rsidR="00D5516C" w:rsidRPr="00DD64E0" w:rsidRDefault="00D5516C">
            <w:pPr>
              <w:pStyle w:val="ConsPlusNormal"/>
              <w:rPr>
                <w:rFonts w:ascii="Liberation Serif" w:hAnsi="Liberation Serif"/>
              </w:rPr>
            </w:pPr>
            <w:proofErr w:type="gramStart"/>
            <w:r w:rsidRPr="00DD64E0">
              <w:rPr>
                <w:rFonts w:ascii="Liberation Serif" w:hAnsi="Liberation Serif"/>
              </w:rPr>
              <w:t xml:space="preserve">Мониторинг размещения информации о результатах работы по рассмотрению обращений граждан по фактам коррупции в ежеквартальных обзорах обращений граждан, размещаемых на официальных сайтах государственных органов Свердловской области в сети Интернет в соответствии с </w:t>
            </w:r>
            <w:hyperlink r:id="rId51" w:history="1">
              <w:r w:rsidRPr="00DD64E0">
                <w:rPr>
                  <w:rFonts w:ascii="Liberation Serif" w:hAnsi="Liberation Serif"/>
                  <w:color w:val="0000FF"/>
                </w:rPr>
                <w:t>подпунктом "в" пункта 9 части 1 статьи 13</w:t>
              </w:r>
            </w:hyperlink>
            <w:r w:rsidRPr="00DD64E0">
              <w:rPr>
                <w:rFonts w:ascii="Liberation Serif" w:hAnsi="Liberation Serif"/>
              </w:rPr>
              <w:t xml:space="preserve"> Федерального закона от 9 февраля 2009 года N 8-ФЗ "Об обеспечении доступа к информации о деятельности государственных органов и органов</w:t>
            </w:r>
            <w:proofErr w:type="gramEnd"/>
            <w:r w:rsidRPr="00DD64E0">
              <w:rPr>
                <w:rFonts w:ascii="Liberation Serif" w:hAnsi="Liberation Serif"/>
              </w:rPr>
              <w:t xml:space="preserve"> местного самоуправления"</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Департамент</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доведение результатов мониторинга до сведения руководителей государственных органов Свердловской области</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один раз в полугодие, до 1 сентября отчетного года и до 1 апреля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93.</w:t>
            </w:r>
          </w:p>
        </w:tc>
        <w:tc>
          <w:tcPr>
            <w:tcW w:w="12699" w:type="dxa"/>
            <w:gridSpan w:val="4"/>
          </w:tcPr>
          <w:p w:rsidR="00D5516C" w:rsidRPr="00DD64E0" w:rsidRDefault="00D5516C">
            <w:pPr>
              <w:pStyle w:val="ConsPlusNormal"/>
              <w:jc w:val="center"/>
              <w:outlineLvl w:val="1"/>
              <w:rPr>
                <w:rFonts w:ascii="Liberation Serif" w:hAnsi="Liberation Serif"/>
              </w:rPr>
            </w:pPr>
            <w:r w:rsidRPr="00DD64E0">
              <w:rPr>
                <w:rFonts w:ascii="Liberation Serif" w:hAnsi="Liberation Serif"/>
              </w:rPr>
              <w:t>Направление 8. Обеспечение открытости деятельности государственных органов Свердловской области и обеспечение права граждан на доступ к информации о деятельности государственных органов Свердловской области в сфере противодействия коррупции</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94.</w:t>
            </w:r>
          </w:p>
        </w:tc>
        <w:tc>
          <w:tcPr>
            <w:tcW w:w="12699" w:type="dxa"/>
            <w:gridSpan w:val="4"/>
          </w:tcPr>
          <w:p w:rsidR="00D5516C" w:rsidRPr="00DD64E0" w:rsidRDefault="00D5516C">
            <w:pPr>
              <w:pStyle w:val="ConsPlusNormal"/>
              <w:jc w:val="center"/>
              <w:outlineLvl w:val="2"/>
              <w:rPr>
                <w:rFonts w:ascii="Liberation Serif" w:hAnsi="Liberation Serif"/>
              </w:rPr>
            </w:pPr>
            <w:r w:rsidRPr="00DD64E0">
              <w:rPr>
                <w:rFonts w:ascii="Liberation Serif" w:hAnsi="Liberation Serif"/>
              </w:rPr>
              <w:t xml:space="preserve">Шаг 1. Совершенствование деятельности государственных органов Свердловской области по информированию граждан в сфере </w:t>
            </w:r>
            <w:r w:rsidRPr="00DD64E0">
              <w:rPr>
                <w:rFonts w:ascii="Liberation Serif" w:hAnsi="Liberation Serif"/>
              </w:rPr>
              <w:lastRenderedPageBreak/>
              <w:t>противодействия коррупции</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lastRenderedPageBreak/>
              <w:t>95.</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Информирование граждан о работе Комиссии по координации работы по противодействию коррупции</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Департамент, Департамент информационной политики Свердловской области (далее - Департамент информационной политики)</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 xml:space="preserve">размещение информации </w:t>
            </w:r>
            <w:proofErr w:type="gramStart"/>
            <w:r w:rsidRPr="00DD64E0">
              <w:rPr>
                <w:rFonts w:ascii="Liberation Serif" w:hAnsi="Liberation Serif"/>
              </w:rPr>
              <w:t>о заседаниях Комиссии по координации работы по противодействию коррупции на официальном сайте Комиссии по координации</w:t>
            </w:r>
            <w:proofErr w:type="gramEnd"/>
            <w:r w:rsidRPr="00DD64E0">
              <w:rPr>
                <w:rFonts w:ascii="Liberation Serif" w:hAnsi="Liberation Serif"/>
              </w:rPr>
              <w:t xml:space="preserve"> работы по противодействию коррупции в сети Интернет</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по мере проведения заседаний Комиссии по координации работы по противодействию коррупции</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96.</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Информирование граждан о:</w:t>
            </w:r>
          </w:p>
          <w:p w:rsidR="00D5516C" w:rsidRPr="00DD64E0" w:rsidRDefault="00D5516C">
            <w:pPr>
              <w:pStyle w:val="ConsPlusNormal"/>
              <w:rPr>
                <w:rFonts w:ascii="Liberation Serif" w:hAnsi="Liberation Serif"/>
              </w:rPr>
            </w:pPr>
            <w:r w:rsidRPr="00DD64E0">
              <w:rPr>
                <w:rFonts w:ascii="Liberation Serif" w:hAnsi="Liberation Serif"/>
              </w:rPr>
              <w:t>1) работе комиссий по урегулированию конфликта интересов;</w:t>
            </w:r>
          </w:p>
          <w:p w:rsidR="00D5516C" w:rsidRPr="00DD64E0" w:rsidRDefault="00D5516C">
            <w:pPr>
              <w:pStyle w:val="ConsPlusNormal"/>
              <w:rPr>
                <w:rFonts w:ascii="Liberation Serif" w:hAnsi="Liberation Serif"/>
              </w:rPr>
            </w:pPr>
            <w:r w:rsidRPr="00DD64E0">
              <w:rPr>
                <w:rFonts w:ascii="Liberation Serif" w:hAnsi="Liberation Serif"/>
              </w:rPr>
              <w:t xml:space="preserve">2) нормативном правовом </w:t>
            </w:r>
            <w:proofErr w:type="gramStart"/>
            <w:r w:rsidRPr="00DD64E0">
              <w:rPr>
                <w:rFonts w:ascii="Liberation Serif" w:hAnsi="Liberation Serif"/>
              </w:rPr>
              <w:t>обеспечении</w:t>
            </w:r>
            <w:proofErr w:type="gramEnd"/>
            <w:r w:rsidRPr="00DD64E0">
              <w:rPr>
                <w:rFonts w:ascii="Liberation Serif" w:hAnsi="Liberation Serif"/>
              </w:rPr>
              <w:t xml:space="preserve"> работы по противодействию коррупции и ответственности за совершение коррупционных правонарушений;</w:t>
            </w:r>
          </w:p>
          <w:p w:rsidR="00D5516C" w:rsidRPr="00DD64E0" w:rsidRDefault="00D5516C">
            <w:pPr>
              <w:pStyle w:val="ConsPlusNormal"/>
              <w:rPr>
                <w:rFonts w:ascii="Liberation Serif" w:hAnsi="Liberation Serif"/>
              </w:rPr>
            </w:pPr>
            <w:r w:rsidRPr="00DD64E0">
              <w:rPr>
                <w:rFonts w:ascii="Liberation Serif" w:hAnsi="Liberation Serif"/>
              </w:rPr>
              <w:t xml:space="preserve">3) принимаемых </w:t>
            </w:r>
            <w:proofErr w:type="gramStart"/>
            <w:r w:rsidRPr="00DD64E0">
              <w:rPr>
                <w:rFonts w:ascii="Liberation Serif" w:hAnsi="Liberation Serif"/>
              </w:rPr>
              <w:t>мерах</w:t>
            </w:r>
            <w:proofErr w:type="gramEnd"/>
            <w:r w:rsidRPr="00DD64E0">
              <w:rPr>
                <w:rFonts w:ascii="Liberation Serif" w:hAnsi="Liberation Serif"/>
              </w:rPr>
              <w:t xml:space="preserve"> по совершенствованию управления кадровым составом и повышению качества его формирования, совершенствованию системы профессионального развития государственных служащих;</w:t>
            </w:r>
          </w:p>
          <w:p w:rsidR="00D5516C" w:rsidRPr="00DD64E0" w:rsidRDefault="00D5516C">
            <w:pPr>
              <w:pStyle w:val="ConsPlusNormal"/>
              <w:rPr>
                <w:rFonts w:ascii="Liberation Serif" w:hAnsi="Liberation Serif"/>
              </w:rPr>
            </w:pPr>
            <w:r w:rsidRPr="00DD64E0">
              <w:rPr>
                <w:rFonts w:ascii="Liberation Serif" w:hAnsi="Liberation Serif"/>
              </w:rPr>
              <w:t xml:space="preserve">4) применяемых информационных </w:t>
            </w:r>
            <w:proofErr w:type="gramStart"/>
            <w:r w:rsidRPr="00DD64E0">
              <w:rPr>
                <w:rFonts w:ascii="Liberation Serif" w:hAnsi="Liberation Serif"/>
              </w:rPr>
              <w:t>сервисах</w:t>
            </w:r>
            <w:proofErr w:type="gramEnd"/>
            <w:r w:rsidRPr="00DD64E0">
              <w:rPr>
                <w:rFonts w:ascii="Liberation Serif" w:hAnsi="Liberation Serif"/>
              </w:rPr>
              <w:t xml:space="preserve"> (цифровых технологиях), исключающих коррупционное поведение государственных служащих</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исполнительные органы, иные государственные органы (по согласованию), Законодательное Собрание (по согласованию), Уставный Суд (по согласованию)</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направление в Департамент информации о результатах и форме информирования граждан</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один раз в полугодие, до 25 июля отчетного года и до 20 января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97.</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Информирование граждан об основных результатах социологического исследования в целях оценки состояния "бытовой" и "деловой" коррупции в Свердловской области</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Департамент</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 xml:space="preserve">размещение результатов социологического исследования в целях оценки состояния "бытовой" и "деловой" коррупции в Свердловской области на официальном сайте Департамента </w:t>
            </w:r>
            <w:r w:rsidRPr="00DD64E0">
              <w:rPr>
                <w:rFonts w:ascii="Liberation Serif" w:hAnsi="Liberation Serif"/>
              </w:rPr>
              <w:lastRenderedPageBreak/>
              <w:t>в сети Интернет</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ежегодно, до 1 апреля отчетного года</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lastRenderedPageBreak/>
              <w:t>98.</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Размещение сведений о доходах, представленных лицами, замещающими государственные должности Свердловской области, государственными служащими, руководителями государственных учреждений Свердловской области, на официальных сайтах государственных органов Свердловской области в сети Интернет в пределах компетенции в соответствии с требованиями законодательства Российской Федерации</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исполнительные органы, иные государственные органы (по согласованию), Законодательное Собрание (по согласованию), Уставный Суд (по согласованию)</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направление в Департамент информации о размещении сведений о доходах</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ежегодно, до 15 июня отчетного года</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99.</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Актуализация информации по вопросам противодействия коррупции в государственных органах Свердловской области (подведомственной государственной организации Свердловской области) на информационных стендах, в том числе контактных данных лиц, ответственных за организацию работы по противодействию коррупции, номеров "телефонов доверия" ("горячих линий") и иных сведений о способах направления сообщений о фактах коррупции</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исполнительные органы, иные государственные органы (по согласованию), Законодательное Собрание (по согласованию), Уставный Суд (по согласованию)</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направление в Департамент информационной справки об актуализации информации по вопросам противодействия коррупции на информационных стендах</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один раз в полугодие, до 25 июля отчетного года и до 20 января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100.</w:t>
            </w:r>
          </w:p>
        </w:tc>
        <w:tc>
          <w:tcPr>
            <w:tcW w:w="12699" w:type="dxa"/>
            <w:gridSpan w:val="4"/>
          </w:tcPr>
          <w:p w:rsidR="00D5516C" w:rsidRPr="00DD64E0" w:rsidRDefault="00D5516C">
            <w:pPr>
              <w:pStyle w:val="ConsPlusNormal"/>
              <w:jc w:val="center"/>
              <w:outlineLvl w:val="2"/>
              <w:rPr>
                <w:rFonts w:ascii="Liberation Serif" w:hAnsi="Liberation Serif"/>
              </w:rPr>
            </w:pPr>
            <w:r w:rsidRPr="00DD64E0">
              <w:rPr>
                <w:rFonts w:ascii="Liberation Serif" w:hAnsi="Liberation Serif"/>
              </w:rPr>
              <w:t>Шаг 2. Осуществление мероприятий по мониторингу за деятельностью органов государственной власти Свердловской области по информированию граждан в сфере противодействия коррупции</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101.</w:t>
            </w:r>
          </w:p>
        </w:tc>
        <w:tc>
          <w:tcPr>
            <w:tcW w:w="4082" w:type="dxa"/>
          </w:tcPr>
          <w:p w:rsidR="00D5516C" w:rsidRPr="00DD64E0" w:rsidRDefault="00D5516C">
            <w:pPr>
              <w:pStyle w:val="ConsPlusNormal"/>
              <w:rPr>
                <w:rFonts w:ascii="Liberation Serif" w:hAnsi="Liberation Serif"/>
              </w:rPr>
            </w:pPr>
            <w:proofErr w:type="gramStart"/>
            <w:r w:rsidRPr="00DD64E0">
              <w:rPr>
                <w:rFonts w:ascii="Liberation Serif" w:hAnsi="Liberation Serif"/>
              </w:rPr>
              <w:t xml:space="preserve">Мониторинг наполняемости разделов, посвященных вопросам противодействия коррупции, на официальных сайтах государственных органов Свердловской </w:t>
            </w:r>
            <w:r w:rsidRPr="00DD64E0">
              <w:rPr>
                <w:rFonts w:ascii="Liberation Serif" w:hAnsi="Liberation Serif"/>
              </w:rPr>
              <w:lastRenderedPageBreak/>
              <w:t>области и органов местного самоуправления в сети Интернет в соответствии с направляемыми Департаментом методическими рекомендациями по размещению и наполнению подразделов официальных сайтов государственных органов Свердловской области и органов местного самоуправления по вопросам противодействия коррупции</w:t>
            </w:r>
            <w:proofErr w:type="gramEnd"/>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Департамент</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 xml:space="preserve">направление в государственные органы Свердловской области и органы местного самоуправления результатов мониторинга </w:t>
            </w:r>
            <w:r w:rsidRPr="00DD64E0">
              <w:rPr>
                <w:rFonts w:ascii="Liberation Serif" w:hAnsi="Liberation Serif"/>
              </w:rPr>
              <w:lastRenderedPageBreak/>
              <w:t>наполняемости разделов, посвященных вопросам противодействия коррупции, на официальных сайтах государственных органов Свердловской области и органов местного самоуправления в сети Интернет для устранения выявленных недостатков</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ежегодно, до 25 июля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lastRenderedPageBreak/>
              <w:t>102.</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Мониторинг публикаций в средствах массовой информации о фактах коррупции в действиях (бездействии) государственных и муниципальных служащих, включая подборку статей по указанной теме</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Департамент информационной политики</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направление в Департамент информации о результатах мониторинга публикаций в средствах массовой информации в сфере противодействия коррупции</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один раз в полугодие, до 25 июля отчетного года и до 20 января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103.</w:t>
            </w:r>
          </w:p>
        </w:tc>
        <w:tc>
          <w:tcPr>
            <w:tcW w:w="12699" w:type="dxa"/>
            <w:gridSpan w:val="4"/>
          </w:tcPr>
          <w:p w:rsidR="00D5516C" w:rsidRPr="00DD64E0" w:rsidRDefault="00D5516C">
            <w:pPr>
              <w:pStyle w:val="ConsPlusNormal"/>
              <w:jc w:val="center"/>
              <w:outlineLvl w:val="1"/>
              <w:rPr>
                <w:rFonts w:ascii="Liberation Serif" w:hAnsi="Liberation Serif"/>
              </w:rPr>
            </w:pPr>
            <w:r w:rsidRPr="00DD64E0">
              <w:rPr>
                <w:rFonts w:ascii="Liberation Serif" w:hAnsi="Liberation Serif"/>
              </w:rPr>
              <w:t>Направление 9. Антикоррупционное просвещение граждан</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104.</w:t>
            </w:r>
          </w:p>
        </w:tc>
        <w:tc>
          <w:tcPr>
            <w:tcW w:w="12699" w:type="dxa"/>
            <w:gridSpan w:val="4"/>
          </w:tcPr>
          <w:p w:rsidR="00D5516C" w:rsidRPr="00DD64E0" w:rsidRDefault="00D5516C">
            <w:pPr>
              <w:pStyle w:val="ConsPlusNormal"/>
              <w:jc w:val="center"/>
              <w:outlineLvl w:val="2"/>
              <w:rPr>
                <w:rFonts w:ascii="Liberation Serif" w:hAnsi="Liberation Serif"/>
              </w:rPr>
            </w:pPr>
            <w:r w:rsidRPr="00DD64E0">
              <w:rPr>
                <w:rFonts w:ascii="Liberation Serif" w:hAnsi="Liberation Serif"/>
              </w:rPr>
              <w:t>Шаг 1. Просветительские мероприятия, направленные на создание в обществе атмосферы нетерпимости к коррупционным проявлениям, в том числе на повышение эффективности антикоррупционного просвещения</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105.</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 xml:space="preserve">Совершенствование имеющихся или разработка новых методических, информационных и разъяснительных материалов об антикоррупционных стандартах поведения для лиц, замещающих государственные должности Свердловской области, муниципальные должности в органах местного самоуправления, государственных и муниципальных служащих, а также работников государственных организаций Свердловской области и муниципальных </w:t>
            </w:r>
            <w:r w:rsidRPr="00DD64E0">
              <w:rPr>
                <w:rFonts w:ascii="Liberation Serif" w:hAnsi="Liberation Serif"/>
              </w:rPr>
              <w:lastRenderedPageBreak/>
              <w:t>организаций, на которых распространяются антикоррупционные стандарты поведения</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исполнительные органы, иные государственные органы (по согласованию), Законодательное Собрание (по согласованию), Уставный Суд (по согласованию)</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направление в Департамент информации об усовершенствованных или разработанных методических, информационных и разъяснительных материалах об антикоррупционных стандартах поведения</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один раз в полугодие, до 25 июля отчетного года и до 20 января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lastRenderedPageBreak/>
              <w:t>106.</w:t>
            </w:r>
          </w:p>
        </w:tc>
        <w:tc>
          <w:tcPr>
            <w:tcW w:w="4082" w:type="dxa"/>
          </w:tcPr>
          <w:p w:rsidR="00D5516C" w:rsidRPr="00DD64E0" w:rsidRDefault="00D5516C">
            <w:pPr>
              <w:pStyle w:val="ConsPlusNormal"/>
              <w:rPr>
                <w:rFonts w:ascii="Liberation Serif" w:hAnsi="Liberation Serif"/>
              </w:rPr>
            </w:pPr>
            <w:proofErr w:type="gramStart"/>
            <w:r w:rsidRPr="00DD64E0">
              <w:rPr>
                <w:rFonts w:ascii="Liberation Serif" w:hAnsi="Liberation Serif"/>
              </w:rPr>
              <w:t xml:space="preserve">Оказание бесплатной юридической помощи гражданам по вопросам, относящимся к компетенции соответствующих исполнительных органов и подведомственных им учреждений (в соответствии с </w:t>
            </w:r>
            <w:hyperlink r:id="rId52" w:history="1">
              <w:r w:rsidRPr="00DD64E0">
                <w:rPr>
                  <w:rFonts w:ascii="Liberation Serif" w:hAnsi="Liberation Serif"/>
                  <w:color w:val="0000FF"/>
                </w:rPr>
                <w:t>Постановлением</w:t>
              </w:r>
            </w:hyperlink>
            <w:r w:rsidRPr="00DD64E0">
              <w:rPr>
                <w:rFonts w:ascii="Liberation Serif" w:hAnsi="Liberation Serif"/>
              </w:rPr>
              <w:t xml:space="preserve"> Правительства Свердловской области от 25.04.2013 N 529-ПП "Об определении Перечня областных и территориальных исполнительных органов государственной власти Свердловской области и подведомственных им учреждений, входящих в государственную систему бесплатной юридической помощи на территории Свердловской области, и Порядка взаимодействия участников государственной</w:t>
            </w:r>
            <w:proofErr w:type="gramEnd"/>
            <w:r w:rsidRPr="00DD64E0">
              <w:rPr>
                <w:rFonts w:ascii="Liberation Serif" w:hAnsi="Liberation Serif"/>
              </w:rPr>
              <w:t xml:space="preserve"> системы бесплатной юридической помощи на территории Свердловской области")</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Департамент по обеспечению деятельности мировых судей Свердловской области</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направление в Департамент сводной информации о результатах оказания бесплатной юридической помощи</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один раз в полугодие, до 25 июля отчетного года и до 20 января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107.</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 xml:space="preserve">Организация проведения исполнительными органами и подведомственными им учреждениями, государственным казенным учреждением Свердловской области "Государственное юридическое бюро по Свердловской области" и адвокатами в Свердловской области приема (консультирования) граждан по вопросам законодательства Российской Федерации о </w:t>
            </w:r>
            <w:r w:rsidRPr="00DD64E0">
              <w:rPr>
                <w:rFonts w:ascii="Liberation Serif" w:hAnsi="Liberation Serif"/>
              </w:rPr>
              <w:lastRenderedPageBreak/>
              <w:t>противодействии коррупции</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Департамент по обеспечению деятельности мировых судей Свердловской области</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направление в Департамент информации об организации на территории Свердловской области приема (консультирования) граждан по вопросам в сфере противодействия коррупции</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один раз в полугодие, до 25 июля отчетного года и до 20 января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lastRenderedPageBreak/>
              <w:t>108.</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Разработка и (или) размещение просветительских материалов, направленных на борьбу с проявлениями коррупции, в подразделах "Антикоррупционное просвещение граждан" разделов, посвященных вопросам противодействия коррупции, на официальных сайтах государственных органов Свердловской области в сети Интернет</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исполнительные органы, иные государственные органы (по согласованию), Законодательное Собрание (по согласованию), Уставный Суд (по согласованию)</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направление в Департамент информации о разработанных и (или) размещенных просветительских материалах</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один раз в полугодие, до 25 июля отчетного года и до 20 января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109.</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Популяризация разделов, посвященных вопросам противодействия коррупции, на официальных сайтах государственных органов Свердловской области в сети Интернет</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исполнительные органы, иные государственные органы (по согласованию), Законодательное Собрание (по согласованию), Уставный Суд (по согласованию)</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направление в Департамент информации о мероприятиях, проведенных в целях популяризации разделов, посвященных вопросам противодействия коррупции, на официальных сайтах государственных органов Свердловской области в сети Интернет</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один раз в полугодие, до 25 июля отчетного года и до 20 января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110.</w:t>
            </w:r>
          </w:p>
        </w:tc>
        <w:tc>
          <w:tcPr>
            <w:tcW w:w="12699" w:type="dxa"/>
            <w:gridSpan w:val="4"/>
          </w:tcPr>
          <w:p w:rsidR="00D5516C" w:rsidRPr="00DD64E0" w:rsidRDefault="00D5516C">
            <w:pPr>
              <w:pStyle w:val="ConsPlusNormal"/>
              <w:jc w:val="center"/>
              <w:outlineLvl w:val="2"/>
              <w:rPr>
                <w:rFonts w:ascii="Liberation Serif" w:hAnsi="Liberation Serif"/>
              </w:rPr>
            </w:pPr>
            <w:r w:rsidRPr="00DD64E0">
              <w:rPr>
                <w:rFonts w:ascii="Liberation Serif" w:hAnsi="Liberation Serif"/>
              </w:rPr>
              <w:t xml:space="preserve">Шаг 2. </w:t>
            </w:r>
            <w:proofErr w:type="gramStart"/>
            <w:r w:rsidRPr="00DD64E0">
              <w:rPr>
                <w:rFonts w:ascii="Liberation Serif" w:hAnsi="Liberation Serif"/>
              </w:rPr>
              <w:t>Выполнение комплекса мер, направленных на привлечение наиболее компетентных специалистов в области рекламы, средств массовой информации и общественных связей для качественного повышения эффективности социальной рекламы, способствующей формированию в обществе неприятия всех форм коррупции, а также на поиск форм и методов воздействия на различные слои населения в целях формирования негативного отношения к данному явлению</w:t>
            </w:r>
            <w:proofErr w:type="gramEnd"/>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111.</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Оказание содействия средствам массовой информации в освещении деятельности Комиссии по координации работы по противодействию коррупции</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Департамент информационной политики</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 xml:space="preserve">направление </w:t>
            </w:r>
            <w:proofErr w:type="gramStart"/>
            <w:r w:rsidRPr="00DD64E0">
              <w:rPr>
                <w:rFonts w:ascii="Liberation Serif" w:hAnsi="Liberation Serif"/>
              </w:rPr>
              <w:t>в Департамент информации о мерах по содействию средствам массовой информации в освещении деятельности Комиссии по координации</w:t>
            </w:r>
            <w:proofErr w:type="gramEnd"/>
            <w:r w:rsidRPr="00DD64E0">
              <w:rPr>
                <w:rFonts w:ascii="Liberation Serif" w:hAnsi="Liberation Serif"/>
              </w:rPr>
              <w:t xml:space="preserve"> работы по противодействию коррупции</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один раз в полугодие, до 25 июля отчетного года и до 20 января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lastRenderedPageBreak/>
              <w:t>112.</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Информирование средств массовой информации о мерах по реализации на территории Свердловской области государственной антикоррупционной политики</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Департамент информационной политики</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рассылка средствам массовой информации пресс-релизов о мерах по реализации на территории Свердловской области государственной антикоррупционной политики</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один раз в полугодие, до 25 июля отчетного года и до 20 января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113.</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Рассмотрение в ходе совещаний с редакторами региональных средств массовой информации вопросов реализации на территории Свердловской области государственной антикоррупционной политики</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Департамент информационной политики</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направление в Департамент информации о совещаниях, в ходе которых с редакторами региональных средств массовой информации рассмотрены вопросы реализации на территории Свердловской области государственной антикоррупционной политики</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один раз в полугодие, до 25 июля отчетного года и до 20 января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114.</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Трансляция на телевидении предоставленных Департаменту информационной политики видеороликов социальной рекламы антикоррупционной направленности</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Департамент информационной политики</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направление в Департамент информации о трансляциях на телевидении видеороликов социальной рекламы антикоррупционной направленности</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один раз в полугодие, до 25 июля отчетного года и до 20 января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115.</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Анализ практики государственных органов Свердловской области и органов местного самоуправления по формированию в обществе неприятия всех форм коррупции</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Департамент</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информирование государственных органов Свердловской области и органов местного самоуправления о лучших практиках в сфере социальной рекламы и информации, направленной на формирование в обществе неприятия всех форм коррупции</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ежегодно, до 1 апреля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116.</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 xml:space="preserve">Проведение областного творческого конкурса на лучшее освещение в средствах массовой информации </w:t>
            </w:r>
            <w:r w:rsidRPr="00DD64E0">
              <w:rPr>
                <w:rFonts w:ascii="Liberation Serif" w:hAnsi="Liberation Serif"/>
              </w:rPr>
              <w:lastRenderedPageBreak/>
              <w:t>вопросов противодействия коррупции</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Департамент информационной политики</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 xml:space="preserve">направление в Департамент информации об итогах областного творческого конкурса на лучшее </w:t>
            </w:r>
            <w:r w:rsidRPr="00DD64E0">
              <w:rPr>
                <w:rFonts w:ascii="Liberation Serif" w:hAnsi="Liberation Serif"/>
              </w:rPr>
              <w:lastRenderedPageBreak/>
              <w:t>освещение в средствах массовой информации вопросов противодействия коррупции</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 xml:space="preserve">ежегодно, до 20 января года, следующего за </w:t>
            </w:r>
            <w:r w:rsidRPr="00DD64E0">
              <w:rPr>
                <w:rFonts w:ascii="Liberation Serif" w:hAnsi="Liberation Serif"/>
              </w:rPr>
              <w:lastRenderedPageBreak/>
              <w:t>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lastRenderedPageBreak/>
              <w:t>117.</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Организация и проведение мероприятий (участие в мероприятиях) с привлечением специалистов в сфере рекламы, общественных связей и средств массовой информации по созданию и распространению информации, направленной на формирование в обществе неприятия всех форм коррупции</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Департамент информационной политики, Департамент, иные исполнительные органы, иные государственные органы (по согласованию), Законодательное Собрание (по согласованию), Уставный Суд (по согласованию)</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направление в Департамент аналитической справки о результатах проведенных мероприятий по созданию и распространению информации, направленной на формирование в обществе неприятия всех форм коррупции</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один раз в полугодие, до 25 июля отчетного года и до 20 января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118.</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Проведение культурно-просветительских мероприятий либо участие в таких мероприятиях, способствующих формированию в обществе неприятия всех форм коррупции, с привлечением специалистов в сфере рекламы, общественных связей и средств массовой информации</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Департамент информационной политики, Департамент, иные исполнительные органы, иные государственные органы (по согласованию), Законодательное Собрание (по согласованию), Уставный Суд (по согласованию)</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направление в Департамент информации о проведении культурно-просветительских мероприятий либо участии в таких мероприятиях, способствующих формированию в обществе неприятия всех форм коррупции, с привлечением специалистов в сфере рекламы, общественных связей и средств массовой информации</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один раз в полугодие, до 25 июля отчетного года и до 20 января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119.</w:t>
            </w:r>
          </w:p>
        </w:tc>
        <w:tc>
          <w:tcPr>
            <w:tcW w:w="12699" w:type="dxa"/>
            <w:gridSpan w:val="4"/>
          </w:tcPr>
          <w:p w:rsidR="00D5516C" w:rsidRPr="00DD64E0" w:rsidRDefault="00D5516C">
            <w:pPr>
              <w:pStyle w:val="ConsPlusNormal"/>
              <w:jc w:val="center"/>
              <w:outlineLvl w:val="2"/>
              <w:rPr>
                <w:rFonts w:ascii="Liberation Serif" w:hAnsi="Liberation Serif"/>
              </w:rPr>
            </w:pPr>
            <w:r w:rsidRPr="00DD64E0">
              <w:rPr>
                <w:rFonts w:ascii="Liberation Serif" w:hAnsi="Liberation Serif"/>
              </w:rPr>
              <w:t xml:space="preserve">Шаг 3. Антикоррупционное просвещение </w:t>
            </w:r>
            <w:proofErr w:type="gramStart"/>
            <w:r w:rsidRPr="00DD64E0">
              <w:rPr>
                <w:rFonts w:ascii="Liberation Serif" w:hAnsi="Liberation Serif"/>
              </w:rPr>
              <w:t>обучающихся</w:t>
            </w:r>
            <w:proofErr w:type="gramEnd"/>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120.</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Проведение в образовательных организациях просветительских и воспитательных мероприятий, направленных на создание в обществе атмосферы нетерпимости к коррупционным проявлениям</w:t>
            </w:r>
          </w:p>
        </w:tc>
        <w:tc>
          <w:tcPr>
            <w:tcW w:w="2891" w:type="dxa"/>
          </w:tcPr>
          <w:p w:rsidR="00D5516C" w:rsidRPr="00DD64E0" w:rsidRDefault="00D5516C">
            <w:pPr>
              <w:pStyle w:val="ConsPlusNormal"/>
              <w:rPr>
                <w:rFonts w:ascii="Liberation Serif" w:hAnsi="Liberation Serif"/>
              </w:rPr>
            </w:pPr>
            <w:proofErr w:type="gramStart"/>
            <w:r w:rsidRPr="00DD64E0">
              <w:rPr>
                <w:rFonts w:ascii="Liberation Serif" w:hAnsi="Liberation Serif"/>
              </w:rPr>
              <w:t xml:space="preserve">Министерство образования и молодежной политики Свердловской области (далее - Министерство образования и молодежной политики) с участием органов, осуществляющих </w:t>
            </w:r>
            <w:r w:rsidRPr="00DD64E0">
              <w:rPr>
                <w:rFonts w:ascii="Liberation Serif" w:hAnsi="Liberation Serif"/>
              </w:rPr>
              <w:lastRenderedPageBreak/>
              <w:t>управление в сфере образования в муниципальных образованиях, расположенных на территории Свердловской области (далее - органы управления в сфере образования), и общеобразовательных организаций, Министерство здравоохранения Свердловской области (далее - Министерство здравоохранения), Министерство культуры Свердловской области (далее - Министерство культуры), Министерство физической культуры и спорта Свердловской области (далее</w:t>
            </w:r>
            <w:proofErr w:type="gramEnd"/>
            <w:r w:rsidRPr="00DD64E0">
              <w:rPr>
                <w:rFonts w:ascii="Liberation Serif" w:hAnsi="Liberation Serif"/>
              </w:rPr>
              <w:t xml:space="preserve"> - </w:t>
            </w:r>
            <w:proofErr w:type="gramStart"/>
            <w:r w:rsidRPr="00DD64E0">
              <w:rPr>
                <w:rFonts w:ascii="Liberation Serif" w:hAnsi="Liberation Serif"/>
              </w:rPr>
              <w:t>Министерство физической культуры и спорта)</w:t>
            </w:r>
            <w:proofErr w:type="gramEnd"/>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 xml:space="preserve">направление в Департамент информации о результатах проведения в образовательных организациях просветительских и воспитательных мероприятий, направленных на создание в обществе атмосферы </w:t>
            </w:r>
            <w:r w:rsidRPr="00DD64E0">
              <w:rPr>
                <w:rFonts w:ascii="Liberation Serif" w:hAnsi="Liberation Serif"/>
              </w:rPr>
              <w:lastRenderedPageBreak/>
              <w:t>нетерпимости к коррупционным проявлениям</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один раз в полугодие, до 25 июля отчетного года и до 20 января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lastRenderedPageBreak/>
              <w:t>121.</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Обеспечение информационной открытости образовательной деятельности образовательных организаций в части антикоррупционного просвещения обучающихся</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Министерство образования и молодежной политики с участием органов управления в сфере образования и общеобразовательных организаций, Министерство здравоохранения, Министерство культуры, Министерство физической культуры и спорта</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направление в Департамент информации о мерах по обеспечению информационной открытости образовательной деятельности образовательных организаций в части антикоррупционного просвещения обучающихся</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один раз в полугодие, до 25 июля отчетного года и до 20 января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lastRenderedPageBreak/>
              <w:t>122.</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Организация проведения конкурса социальной рекламы на антикоррупционную тематику среди обучающихся организаций, осуществляющих образовательную деятельность</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Министерство образования и молодежной политики с участием органов управления в сфере образования и общеобразовательных организаций, Министерство здравоохранения, Министерство культуры, Министерство физической культуры и спорта</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направление в Департамент информации о проведении конкурса социальной рекламы на антикоррупционную тематику среди обучающихся организаций, осуществляющих образовательную деятельность</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один раз в полугодие, до 25 июля отчетного года и до 20 января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123.</w:t>
            </w:r>
          </w:p>
        </w:tc>
        <w:tc>
          <w:tcPr>
            <w:tcW w:w="12699" w:type="dxa"/>
            <w:gridSpan w:val="4"/>
          </w:tcPr>
          <w:p w:rsidR="00D5516C" w:rsidRPr="00DD64E0" w:rsidRDefault="00D5516C">
            <w:pPr>
              <w:pStyle w:val="ConsPlusNormal"/>
              <w:jc w:val="center"/>
              <w:outlineLvl w:val="1"/>
              <w:rPr>
                <w:rFonts w:ascii="Liberation Serif" w:hAnsi="Liberation Serif"/>
              </w:rPr>
            </w:pPr>
            <w:r w:rsidRPr="00DD64E0">
              <w:rPr>
                <w:rFonts w:ascii="Liberation Serif" w:hAnsi="Liberation Serif"/>
              </w:rPr>
              <w:t>Направление 10. Обеспечение участия институтов гражданского общества в противодействии коррупции</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124.</w:t>
            </w:r>
          </w:p>
        </w:tc>
        <w:tc>
          <w:tcPr>
            <w:tcW w:w="12699" w:type="dxa"/>
            <w:gridSpan w:val="4"/>
          </w:tcPr>
          <w:p w:rsidR="00D5516C" w:rsidRPr="00DD64E0" w:rsidRDefault="00D5516C">
            <w:pPr>
              <w:pStyle w:val="ConsPlusNormal"/>
              <w:jc w:val="center"/>
              <w:outlineLvl w:val="2"/>
              <w:rPr>
                <w:rFonts w:ascii="Liberation Serif" w:hAnsi="Liberation Serif"/>
              </w:rPr>
            </w:pPr>
            <w:r w:rsidRPr="00DD64E0">
              <w:rPr>
                <w:rFonts w:ascii="Liberation Serif" w:hAnsi="Liberation Serif"/>
              </w:rPr>
              <w:t>Шаг 1. Совершенствование деятельности рабочей группы по взаимодействию с институтами гражданского общества, образованной при Комиссии по координации работы по противодействию коррупции, и повышение эффективности планов мероприятий по противодействию коррупции</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125.</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Обеспечение деятельности рабочей группы по взаимодействию с институтами гражданского общества, образованной при Комиссии по координации работы по противодействию коррупции (далее - рабочая группа по взаимодействию с институтами гражданского общества)</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Департамент внутренней политики Свердловской области (далее - Департамент внутренней политики)</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размещение в разделе "Рабочая группа Комиссии по координации работы по противодействию коррупции в Свердловской области по взаимодействию с институтами гражданского общества" официального сайта Департамента внутренней политики информации о заседаниях рабочей группы по взаимодействию с институтами гражданского общества</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ежеквартально, в соответствии с планом заседаний рабочей группы по взаимодействию с институтами гражданского общества</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126.</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 xml:space="preserve">Информирование Комиссии </w:t>
            </w:r>
            <w:proofErr w:type="gramStart"/>
            <w:r w:rsidRPr="00DD64E0">
              <w:rPr>
                <w:rFonts w:ascii="Liberation Serif" w:hAnsi="Liberation Serif"/>
              </w:rPr>
              <w:t>по координации работы по противодействию коррупции о деятельности рабочей группы по взаимодействию с институтами</w:t>
            </w:r>
            <w:proofErr w:type="gramEnd"/>
            <w:r w:rsidRPr="00DD64E0">
              <w:rPr>
                <w:rFonts w:ascii="Liberation Serif" w:hAnsi="Liberation Serif"/>
              </w:rPr>
              <w:t xml:space="preserve"> </w:t>
            </w:r>
            <w:r w:rsidRPr="00DD64E0">
              <w:rPr>
                <w:rFonts w:ascii="Liberation Serif" w:hAnsi="Liberation Serif"/>
              </w:rPr>
              <w:lastRenderedPageBreak/>
              <w:t>гражданского общества</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Департамент внутренней политики</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 xml:space="preserve">направление секретарю Комиссии </w:t>
            </w:r>
            <w:proofErr w:type="gramStart"/>
            <w:r w:rsidRPr="00DD64E0">
              <w:rPr>
                <w:rFonts w:ascii="Liberation Serif" w:hAnsi="Liberation Serif"/>
              </w:rPr>
              <w:t xml:space="preserve">по координации работы по противодействию коррупции доклада о деятельности рабочей группы по взаимодействию с </w:t>
            </w:r>
            <w:r w:rsidRPr="00DD64E0">
              <w:rPr>
                <w:rFonts w:ascii="Liberation Serif" w:hAnsi="Liberation Serif"/>
              </w:rPr>
              <w:lastRenderedPageBreak/>
              <w:t>институтами</w:t>
            </w:r>
            <w:proofErr w:type="gramEnd"/>
            <w:r w:rsidRPr="00DD64E0">
              <w:rPr>
                <w:rFonts w:ascii="Liberation Serif" w:hAnsi="Liberation Serif"/>
              </w:rPr>
              <w:t xml:space="preserve"> гражданского общества</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 xml:space="preserve">ежеквартально, по итогам проведения заседания рабочей группы по взаимодействию с </w:t>
            </w:r>
            <w:r w:rsidRPr="00DD64E0">
              <w:rPr>
                <w:rFonts w:ascii="Liberation Serif" w:hAnsi="Liberation Serif"/>
              </w:rPr>
              <w:lastRenderedPageBreak/>
              <w:t>институтами гражданского общества</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lastRenderedPageBreak/>
              <w:t>127.</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Рассмотрение на заседаниях общественных советов, образованных при исполнительных органах и Законодательном Собрании, итогов выполнения планов мероприятий по противодействию коррупции в целях оценки эффективности указанных планов с позиции интересов гражданского общества</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исполнительные органы, Законодательное Собрание (по согласованию)</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 xml:space="preserve">направление в Департамент информации о результатах </w:t>
            </w:r>
            <w:proofErr w:type="gramStart"/>
            <w:r w:rsidRPr="00DD64E0">
              <w:rPr>
                <w:rFonts w:ascii="Liberation Serif" w:hAnsi="Liberation Serif"/>
              </w:rPr>
              <w:t>рассмотрения итогов выполнения планов мероприятий</w:t>
            </w:r>
            <w:proofErr w:type="gramEnd"/>
            <w:r w:rsidRPr="00DD64E0">
              <w:rPr>
                <w:rFonts w:ascii="Liberation Serif" w:hAnsi="Liberation Serif"/>
              </w:rPr>
              <w:t xml:space="preserve"> по противодействию коррупции</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ежегодно, до 25 июля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128.</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Организация и проведение конкурса общественных советов на наиболее эффективную работу по противодействию коррупции</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Департамент, Департамент внутренней политики, Общественная палата Свердловской области (далее - Общественная палата) (по согласованию)</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разработка проекта нормативного правового акта Свердловской области, определяющего порядок проведения конкурса среди общественных советов при исполнительных органах, Законодательном Собрании и общественных палат (советов) муниципальных образований, расположенных на территории Свердловской области (далее - муниципальные образования)</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до 31 декабря 2023 года</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129.</w:t>
            </w:r>
          </w:p>
        </w:tc>
        <w:tc>
          <w:tcPr>
            <w:tcW w:w="12699" w:type="dxa"/>
            <w:gridSpan w:val="4"/>
          </w:tcPr>
          <w:p w:rsidR="00D5516C" w:rsidRPr="00DD64E0" w:rsidRDefault="00D5516C">
            <w:pPr>
              <w:pStyle w:val="ConsPlusNormal"/>
              <w:jc w:val="center"/>
              <w:outlineLvl w:val="2"/>
              <w:rPr>
                <w:rFonts w:ascii="Liberation Serif" w:hAnsi="Liberation Serif"/>
              </w:rPr>
            </w:pPr>
            <w:r w:rsidRPr="00DD64E0">
              <w:rPr>
                <w:rFonts w:ascii="Liberation Serif" w:hAnsi="Liberation Serif"/>
              </w:rPr>
              <w:t>Шаг 2. Реализация концепции взаимодействия органов государственной власти Свердловской области, органов местного самоуправления и институтов гражданского общества в сфере противодействия коррупции и программы совместных действий общественных организаций по противодействию коррупции на территории Свердловской области "Общество против коррупции"</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130.</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 xml:space="preserve">Мониторинг реализации в 2020 году Концепции взаимодействия органов государственной власти Свердловской области, органов местного самоуправления и институтов </w:t>
            </w:r>
            <w:r w:rsidRPr="00DD64E0">
              <w:rPr>
                <w:rFonts w:ascii="Liberation Serif" w:hAnsi="Liberation Serif"/>
              </w:rPr>
              <w:lastRenderedPageBreak/>
              <w:t>гражданского общества в сфере противодействия коррупции на период до 2021 года и Программы совместных действий общественных организаций по противодействию коррупции на территории Свердловской области до 2021 года "Общество против коррупции"</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Департамент внутренней политики</w:t>
            </w:r>
          </w:p>
        </w:tc>
        <w:tc>
          <w:tcPr>
            <w:tcW w:w="3458" w:type="dxa"/>
          </w:tcPr>
          <w:p w:rsidR="00D5516C" w:rsidRPr="00DD64E0" w:rsidRDefault="00D5516C">
            <w:pPr>
              <w:pStyle w:val="ConsPlusNormal"/>
              <w:rPr>
                <w:rFonts w:ascii="Liberation Serif" w:hAnsi="Liberation Serif"/>
              </w:rPr>
            </w:pPr>
            <w:proofErr w:type="gramStart"/>
            <w:r w:rsidRPr="00DD64E0">
              <w:rPr>
                <w:rFonts w:ascii="Liberation Serif" w:hAnsi="Liberation Serif"/>
              </w:rPr>
              <w:t xml:space="preserve">направление в Департамент информации об итогах реализации в 2020 году Концепции взаимодействия органов государственной власти </w:t>
            </w:r>
            <w:r w:rsidRPr="00DD64E0">
              <w:rPr>
                <w:rFonts w:ascii="Liberation Serif" w:hAnsi="Liberation Serif"/>
              </w:rPr>
              <w:lastRenderedPageBreak/>
              <w:t>Свердловской области, органов местного самоуправления и институтов гражданского общества в сфере противодействия коррупции на период до 2021 года и Программы совместных действий общественных организаций по противодействию коррупции на территории Свердловской области до 2021 года "Общество против коррупции"</w:t>
            </w:r>
            <w:proofErr w:type="gramEnd"/>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до 25 июля 2021 года</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lastRenderedPageBreak/>
              <w:t>131.</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Мониторинг реализации в 2021 году Концепции взаимодействия органов государственной власти Свердловской области, органов местного самоуправления и институтов гражданского общества в сфере противодействия коррупции на период до 2021 года и Программы совместных действий общественных организаций по противодействию коррупции на территории Свердловской области до 2021 года "Общество против коррупции"</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Департамент внутренней политики</w:t>
            </w:r>
          </w:p>
        </w:tc>
        <w:tc>
          <w:tcPr>
            <w:tcW w:w="3458" w:type="dxa"/>
          </w:tcPr>
          <w:p w:rsidR="00D5516C" w:rsidRPr="00DD64E0" w:rsidRDefault="00D5516C">
            <w:pPr>
              <w:pStyle w:val="ConsPlusNormal"/>
              <w:rPr>
                <w:rFonts w:ascii="Liberation Serif" w:hAnsi="Liberation Serif"/>
              </w:rPr>
            </w:pPr>
            <w:proofErr w:type="gramStart"/>
            <w:r w:rsidRPr="00DD64E0">
              <w:rPr>
                <w:rFonts w:ascii="Liberation Serif" w:hAnsi="Liberation Serif"/>
              </w:rPr>
              <w:t>направление в Департамент результатов мониторинга реализации в 2021 году Концепции взаимодействия органов государственной власти Свердловской области, органов местного самоуправления и институтов гражданского общества в сфере противодействия коррупции на период до 2021 года и Программы совместных действий общественных организаций по противодействию коррупции на территории Свердловской области до 2021 года "Общество против коррупции"</w:t>
            </w:r>
            <w:proofErr w:type="gramEnd"/>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до 25 июля 2022 года</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132.</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 xml:space="preserve">Разработка </w:t>
            </w:r>
            <w:proofErr w:type="gramStart"/>
            <w:r w:rsidRPr="00DD64E0">
              <w:rPr>
                <w:rFonts w:ascii="Liberation Serif" w:hAnsi="Liberation Serif"/>
              </w:rPr>
              <w:t>проектов концепции взаимодействия органов государственной власти Свердловской</w:t>
            </w:r>
            <w:proofErr w:type="gramEnd"/>
            <w:r w:rsidRPr="00DD64E0">
              <w:rPr>
                <w:rFonts w:ascii="Liberation Serif" w:hAnsi="Liberation Serif"/>
              </w:rPr>
              <w:t xml:space="preserve"> области, органов местного самоуправления и институтов гражданского общества в сфере </w:t>
            </w:r>
            <w:r w:rsidRPr="00DD64E0">
              <w:rPr>
                <w:rFonts w:ascii="Liberation Serif" w:hAnsi="Liberation Serif"/>
              </w:rPr>
              <w:lastRenderedPageBreak/>
              <w:t>противодействия коррупции на период до 2023 года и программы совместных действий общественных организаций по противодействию коррупции на территории Свердловской области до 2023 года "Общество против коррупции"</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Департамент внутренней политики</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 xml:space="preserve">направление в Департамент </w:t>
            </w:r>
            <w:proofErr w:type="gramStart"/>
            <w:r w:rsidRPr="00DD64E0">
              <w:rPr>
                <w:rFonts w:ascii="Liberation Serif" w:hAnsi="Liberation Serif"/>
              </w:rPr>
              <w:t>проектов концепции взаимодействия органов государственной власти Свердловской</w:t>
            </w:r>
            <w:proofErr w:type="gramEnd"/>
            <w:r w:rsidRPr="00DD64E0">
              <w:rPr>
                <w:rFonts w:ascii="Liberation Serif" w:hAnsi="Liberation Serif"/>
              </w:rPr>
              <w:t xml:space="preserve"> области, органов </w:t>
            </w:r>
            <w:r w:rsidRPr="00DD64E0">
              <w:rPr>
                <w:rFonts w:ascii="Liberation Serif" w:hAnsi="Liberation Serif"/>
              </w:rPr>
              <w:lastRenderedPageBreak/>
              <w:t>местного самоуправления и институтов гражданского общества в сфере противодействия коррупции на период до 2023 года и программы совместных действий общественных организаций по противодействию коррупции на территории Свердловской области до 2023 года "Общество против коррупции"</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до 1 октября 2021 года</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lastRenderedPageBreak/>
              <w:t>133.</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Мониторинг реализации в 2022 году Концепции взаимодействия органов государственной власти Свердловской области, органов местного самоуправления и институтов гражданского общества в сфере противодействия коррупции на период до 2023 года и Программы совместных действий общественных организаций по противодействию коррупции на территории Свердловской области до 2023 года "Общество против коррупции"</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Департамент внутренней политики</w:t>
            </w:r>
          </w:p>
        </w:tc>
        <w:tc>
          <w:tcPr>
            <w:tcW w:w="3458" w:type="dxa"/>
          </w:tcPr>
          <w:p w:rsidR="00D5516C" w:rsidRPr="00DD64E0" w:rsidRDefault="00D5516C">
            <w:pPr>
              <w:pStyle w:val="ConsPlusNormal"/>
              <w:rPr>
                <w:rFonts w:ascii="Liberation Serif" w:hAnsi="Liberation Serif"/>
              </w:rPr>
            </w:pPr>
            <w:proofErr w:type="gramStart"/>
            <w:r w:rsidRPr="00DD64E0">
              <w:rPr>
                <w:rFonts w:ascii="Liberation Serif" w:hAnsi="Liberation Serif"/>
              </w:rPr>
              <w:t>направление в Департамент результатов мониторинга реализации в 2022 году Концепции взаимодействия органов государственной власти Свердловской области, органов местного самоуправления и институтов гражданского общества в сфере противодействия коррупции на период до 2023 года и Программы совместных действий общественных организаций по противодействию коррупции на территории Свердловской области до 2023 года "Общество против коррупции"</w:t>
            </w:r>
            <w:proofErr w:type="gramEnd"/>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до 25 июля 2023 года</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134.</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 xml:space="preserve">Мониторинг реализации в 2023 году Концепции взаимодействия органов государственной власти Свердловской области, органов местного самоуправления и институтов гражданского общества в сфере противодействия коррупции на период до </w:t>
            </w:r>
            <w:r w:rsidRPr="00DD64E0">
              <w:rPr>
                <w:rFonts w:ascii="Liberation Serif" w:hAnsi="Liberation Serif"/>
              </w:rPr>
              <w:lastRenderedPageBreak/>
              <w:t>2023 года и Программы совместных действий общественных организаций по противодействию коррупции на территории Свердловской области до 2023 года "Общество против коррупции"</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Департамент внутренней политики</w:t>
            </w:r>
          </w:p>
        </w:tc>
        <w:tc>
          <w:tcPr>
            <w:tcW w:w="3458" w:type="dxa"/>
          </w:tcPr>
          <w:p w:rsidR="00D5516C" w:rsidRPr="00DD64E0" w:rsidRDefault="00D5516C">
            <w:pPr>
              <w:pStyle w:val="ConsPlusNormal"/>
              <w:rPr>
                <w:rFonts w:ascii="Liberation Serif" w:hAnsi="Liberation Serif"/>
              </w:rPr>
            </w:pPr>
            <w:proofErr w:type="gramStart"/>
            <w:r w:rsidRPr="00DD64E0">
              <w:rPr>
                <w:rFonts w:ascii="Liberation Serif" w:hAnsi="Liberation Serif"/>
              </w:rPr>
              <w:t xml:space="preserve">направление в Департамент результатов мониторинга реализации в 2023 году Концепции взаимодействия органов государственной власти Свердловской области, органов местного самоуправления и </w:t>
            </w:r>
            <w:r w:rsidRPr="00DD64E0">
              <w:rPr>
                <w:rFonts w:ascii="Liberation Serif" w:hAnsi="Liberation Serif"/>
              </w:rPr>
              <w:lastRenderedPageBreak/>
              <w:t>институтов гражданского общества в сфере противодействия коррупции на период до 2023 года и Программы совместных действий общественных организаций по противодействию коррупции на территории Свердловской области до 2023 года "Общество против коррупции"</w:t>
            </w:r>
            <w:proofErr w:type="gramEnd"/>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до 25 июля 2024 года</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lastRenderedPageBreak/>
              <w:t>135.</w:t>
            </w:r>
          </w:p>
        </w:tc>
        <w:tc>
          <w:tcPr>
            <w:tcW w:w="12699" w:type="dxa"/>
            <w:gridSpan w:val="4"/>
          </w:tcPr>
          <w:p w:rsidR="00D5516C" w:rsidRPr="00DD64E0" w:rsidRDefault="00D5516C">
            <w:pPr>
              <w:pStyle w:val="ConsPlusNormal"/>
              <w:jc w:val="center"/>
              <w:outlineLvl w:val="2"/>
              <w:rPr>
                <w:rFonts w:ascii="Liberation Serif" w:hAnsi="Liberation Serif"/>
              </w:rPr>
            </w:pPr>
            <w:r w:rsidRPr="00DD64E0">
              <w:rPr>
                <w:rFonts w:ascii="Liberation Serif" w:hAnsi="Liberation Serif"/>
              </w:rPr>
              <w:t>Шаг 3. Совершенствование и укрепление взаимодействия государственных органов Свердловской области и институтов гражданского общества в сфере противодействия коррупции</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136.</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Подготовка доклада "Об участии институтов гражданского общества в противодействии коррупции"</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Департамент внутренней политики, Общественная палата (по согласованию), Министерство образования и молодежной политики</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направление в Департамент доклада "Об участии институтов гражданского общества в противодействии коррупции"</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ежегодно, до 25 февраля</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137.</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Организация и проведение Антикоррупционного форума</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Департамент, Департамент внутренней политики, Министерство образования и молодежной политики, иные исполнительные органы, иные государственные органы (по согласованию), Общественная палата (по согласованию)</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направление в Департамент информации об итогах Антикоррупционного форума</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ежегодно, с 1 ноября по 9 декабря отчетного года</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138.</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 xml:space="preserve">Проведение круглых столов, семинаров, совещаний по вопросам противодействия коррупции с участием представителей субъектов общественного контроля, образованных при исполнительных органах, Законодательном Собрании и в </w:t>
            </w:r>
            <w:r w:rsidRPr="00DD64E0">
              <w:rPr>
                <w:rFonts w:ascii="Liberation Serif" w:hAnsi="Liberation Serif"/>
              </w:rPr>
              <w:lastRenderedPageBreak/>
              <w:t>муниципальных образованиях</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Департамент внутренней политики, Общественная палата (по согласованию), Министерство образования и молодежной политики</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направление в Департамент информации о проведенных круглых столах, семинарах и совещаниях</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один раз в полугодие, до 25 июля отчетного года и до 20 января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lastRenderedPageBreak/>
              <w:t>139.</w:t>
            </w:r>
          </w:p>
        </w:tc>
        <w:tc>
          <w:tcPr>
            <w:tcW w:w="12699" w:type="dxa"/>
            <w:gridSpan w:val="4"/>
          </w:tcPr>
          <w:p w:rsidR="00D5516C" w:rsidRPr="00DD64E0" w:rsidRDefault="00D5516C">
            <w:pPr>
              <w:pStyle w:val="ConsPlusNormal"/>
              <w:jc w:val="center"/>
              <w:outlineLvl w:val="1"/>
              <w:rPr>
                <w:rFonts w:ascii="Liberation Serif" w:hAnsi="Liberation Serif"/>
              </w:rPr>
            </w:pPr>
            <w:r w:rsidRPr="00DD64E0">
              <w:rPr>
                <w:rFonts w:ascii="Liberation Serif" w:hAnsi="Liberation Serif"/>
              </w:rPr>
              <w:t>Направление 11. Повышение эффективности антикоррупционной деятельности государственных органов Свердловской области и органов местного самоуправления</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140.</w:t>
            </w:r>
          </w:p>
        </w:tc>
        <w:tc>
          <w:tcPr>
            <w:tcW w:w="12699" w:type="dxa"/>
            <w:gridSpan w:val="4"/>
          </w:tcPr>
          <w:p w:rsidR="00D5516C" w:rsidRPr="00DD64E0" w:rsidRDefault="00D5516C">
            <w:pPr>
              <w:pStyle w:val="ConsPlusNormal"/>
              <w:jc w:val="center"/>
              <w:outlineLvl w:val="2"/>
              <w:rPr>
                <w:rFonts w:ascii="Liberation Serif" w:hAnsi="Liberation Serif"/>
              </w:rPr>
            </w:pPr>
            <w:r w:rsidRPr="00DD64E0">
              <w:rPr>
                <w:rFonts w:ascii="Liberation Serif" w:hAnsi="Liberation Serif"/>
              </w:rPr>
              <w:t>Шаг 1. Совершенствование деятельности Комиссии по координации работы по противодействию коррупции и деятельности комиссий по противодействию коррупции государственных органов Свердловской области</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141.</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Обеспечение деятельности Комиссии по координации работы по противодействию коррупции</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Департамент</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подготовка протоколов заседаний Комиссии по координации работы по противодействию коррупции</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в соответствии с планом заседаний Комиссии по координации работы по противодействию коррупции</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142.</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Анализ исполнения поручений, содержащихся в протоколах заседаний Комиссии по координации работы по противодействию коррупции</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Департамент</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рассмотрение докладов об исполнении поручений, содержащихся в протоколах заседаний Комиссии по координации работы по противодействию коррупции, на ее заседаниях</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по мере истечения сроков выполнения поручений</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143.</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Обеспечение деятельности комиссий по противодействию коррупции, образованных в исполнительных органах, иных государственных органах, Законодательном Собрании и Уставном Суде (при наличии таких комиссий)</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исполнительные органы, иные государственные органы (по согласованию), Законодательное Собрание (по согласованию), Уставный Суд (по согласованию)</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направление в Департамент информации о деятельности комиссий по противодействию коррупции</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один раз в полугодие, до 25 июля отчетного года и до 20 января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144.</w:t>
            </w:r>
          </w:p>
        </w:tc>
        <w:tc>
          <w:tcPr>
            <w:tcW w:w="12699" w:type="dxa"/>
            <w:gridSpan w:val="4"/>
          </w:tcPr>
          <w:p w:rsidR="00D5516C" w:rsidRPr="00DD64E0" w:rsidRDefault="00D5516C">
            <w:pPr>
              <w:pStyle w:val="ConsPlusNormal"/>
              <w:jc w:val="center"/>
              <w:outlineLvl w:val="2"/>
              <w:rPr>
                <w:rFonts w:ascii="Liberation Serif" w:hAnsi="Liberation Serif"/>
              </w:rPr>
            </w:pPr>
            <w:r w:rsidRPr="00DD64E0">
              <w:rPr>
                <w:rFonts w:ascii="Liberation Serif" w:hAnsi="Liberation Serif"/>
              </w:rPr>
              <w:t>Шаг 2. Обеспечение мониторинга хода реализации мероприятий по противодействию коррупции (федеральный антикоррупционный мониторинг) в Свердловской области и мониторинга состояния и эффективности противодействия коррупции (антикоррупционный мониторинг) в Свердловской области</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145.</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 xml:space="preserve">Мониторинг хода реализации мероприятий по противодействию </w:t>
            </w:r>
            <w:r w:rsidRPr="00DD64E0">
              <w:rPr>
                <w:rFonts w:ascii="Liberation Serif" w:hAnsi="Liberation Serif"/>
              </w:rPr>
              <w:lastRenderedPageBreak/>
              <w:t>коррупции (федеральный антикоррупционный мониторинг) в Свердловской области</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 xml:space="preserve">исполнительные органы, иные государственные </w:t>
            </w:r>
            <w:r w:rsidRPr="00DD64E0">
              <w:rPr>
                <w:rFonts w:ascii="Liberation Serif" w:hAnsi="Liberation Serif"/>
              </w:rPr>
              <w:lastRenderedPageBreak/>
              <w:t>органы (по согласованию), Законодательное Собрание (по согласованию), Уставный Суд (по согласованию), Свердловский областной суд (по согласованию), прокуратура Свердловской области (по согласованию), Главное управление Министерства внутренних дел Российской Федерации по Свердловской области (по согласованию), следственное управление Следственного комитета Российской Федерации по Свердловской области (по согласованию)</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 xml:space="preserve">направление в Департамент информации о результатах </w:t>
            </w:r>
            <w:r w:rsidRPr="00DD64E0">
              <w:rPr>
                <w:rFonts w:ascii="Liberation Serif" w:hAnsi="Liberation Serif"/>
              </w:rPr>
              <w:lastRenderedPageBreak/>
              <w:t>мониторинга хода реализации мероприятий по противодействию коррупции (федеральный антикоррупционный мониторинг) в Свердловской области</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ежеквартально,</w:t>
            </w:r>
          </w:p>
          <w:p w:rsidR="00D5516C" w:rsidRPr="00DD64E0" w:rsidRDefault="00D5516C">
            <w:pPr>
              <w:pStyle w:val="ConsPlusNormal"/>
              <w:rPr>
                <w:rFonts w:ascii="Liberation Serif" w:hAnsi="Liberation Serif"/>
              </w:rPr>
            </w:pPr>
            <w:r w:rsidRPr="00DD64E0">
              <w:rPr>
                <w:rFonts w:ascii="Liberation Serif" w:hAnsi="Liberation Serif"/>
              </w:rPr>
              <w:t xml:space="preserve">за I квартал отчетного </w:t>
            </w:r>
            <w:r w:rsidRPr="00DD64E0">
              <w:rPr>
                <w:rFonts w:ascii="Liberation Serif" w:hAnsi="Liberation Serif"/>
              </w:rPr>
              <w:lastRenderedPageBreak/>
              <w:t>года - до 25 апреля отчетного года;</w:t>
            </w:r>
          </w:p>
          <w:p w:rsidR="00D5516C" w:rsidRPr="00DD64E0" w:rsidRDefault="00D5516C">
            <w:pPr>
              <w:pStyle w:val="ConsPlusNormal"/>
              <w:rPr>
                <w:rFonts w:ascii="Liberation Serif" w:hAnsi="Liberation Serif"/>
              </w:rPr>
            </w:pPr>
            <w:r w:rsidRPr="00DD64E0">
              <w:rPr>
                <w:rFonts w:ascii="Liberation Serif" w:hAnsi="Liberation Serif"/>
              </w:rPr>
              <w:t>за II квартал отчетного года - до 25 июля отчетного года;</w:t>
            </w:r>
          </w:p>
          <w:p w:rsidR="00D5516C" w:rsidRPr="00DD64E0" w:rsidRDefault="00D5516C">
            <w:pPr>
              <w:pStyle w:val="ConsPlusNormal"/>
              <w:rPr>
                <w:rFonts w:ascii="Liberation Serif" w:hAnsi="Liberation Serif"/>
              </w:rPr>
            </w:pPr>
            <w:r w:rsidRPr="00DD64E0">
              <w:rPr>
                <w:rFonts w:ascii="Liberation Serif" w:hAnsi="Liberation Serif"/>
              </w:rPr>
              <w:t>за III квартал отчетного года - до 15 октября отчетного года;</w:t>
            </w:r>
          </w:p>
          <w:p w:rsidR="00D5516C" w:rsidRPr="00DD64E0" w:rsidRDefault="00D5516C">
            <w:pPr>
              <w:pStyle w:val="ConsPlusNormal"/>
              <w:rPr>
                <w:rFonts w:ascii="Liberation Serif" w:hAnsi="Liberation Serif"/>
              </w:rPr>
            </w:pPr>
            <w:r w:rsidRPr="00DD64E0">
              <w:rPr>
                <w:rFonts w:ascii="Liberation Serif" w:hAnsi="Liberation Serif"/>
              </w:rPr>
              <w:t>за отчетный год - до 20 января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lastRenderedPageBreak/>
              <w:t>146.</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Мониторинг хода реализации мероприятий по противодействию коррупции (федеральный антикоррупционный мониторинг) в Свердловской области по разделам "Сведения об организации антикоррупционной экспертизы нормативных правовых актов и их проектов" и "Сведения об организации независимой антикоррупционной экспертизы нормативных правовых актов и их проектов" формы, утвержденной Руководителем Администрации Президента Российской Федерации</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Аппарат Губернатора Свердловской области и Правительства Свердловской области (Государственно-правовой департамент Губернатора Свердловской области и Правительства Свердловской области)</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направление в Департамент информации о результатах мониторинга хода реализации мероприятий по противодействию коррупции (федеральный антикоррупционный мониторинг) в Свердловской области</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ежегодно, до 20 января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147.</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 xml:space="preserve">Анализ </w:t>
            </w:r>
            <w:proofErr w:type="gramStart"/>
            <w:r w:rsidRPr="00DD64E0">
              <w:rPr>
                <w:rFonts w:ascii="Liberation Serif" w:hAnsi="Liberation Serif"/>
              </w:rPr>
              <w:t>результатов мониторинга хода реализации мероприятий</w:t>
            </w:r>
            <w:proofErr w:type="gramEnd"/>
            <w:r w:rsidRPr="00DD64E0">
              <w:rPr>
                <w:rFonts w:ascii="Liberation Serif" w:hAnsi="Liberation Serif"/>
              </w:rPr>
              <w:t xml:space="preserve"> по </w:t>
            </w:r>
            <w:r w:rsidRPr="00DD64E0">
              <w:rPr>
                <w:rFonts w:ascii="Liberation Serif" w:hAnsi="Liberation Serif"/>
              </w:rPr>
              <w:lastRenderedPageBreak/>
              <w:t>противодействию коррупции в Свердловской области (федеральный антикоррупционный мониторинг)</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Департамент</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 xml:space="preserve">направление в аппарат полномочного представителя </w:t>
            </w:r>
            <w:r w:rsidRPr="00DD64E0">
              <w:rPr>
                <w:rFonts w:ascii="Liberation Serif" w:hAnsi="Liberation Serif"/>
              </w:rPr>
              <w:lastRenderedPageBreak/>
              <w:t>Президента Российской Федерации в Уральском федеральном округе сводной информационно-аналитической справки о результатах мониторинга хода реализации мероприятий по противодействию коррупции в Свердловской области (федеральный антикоррупционный мониторинг)</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ежеквартально,</w:t>
            </w:r>
          </w:p>
          <w:p w:rsidR="00D5516C" w:rsidRPr="00DD64E0" w:rsidRDefault="00D5516C">
            <w:pPr>
              <w:pStyle w:val="ConsPlusNormal"/>
              <w:rPr>
                <w:rFonts w:ascii="Liberation Serif" w:hAnsi="Liberation Serif"/>
              </w:rPr>
            </w:pPr>
            <w:r w:rsidRPr="00DD64E0">
              <w:rPr>
                <w:rFonts w:ascii="Liberation Serif" w:hAnsi="Liberation Serif"/>
              </w:rPr>
              <w:t xml:space="preserve">за I квартал отчетного </w:t>
            </w:r>
            <w:r w:rsidRPr="00DD64E0">
              <w:rPr>
                <w:rFonts w:ascii="Liberation Serif" w:hAnsi="Liberation Serif"/>
              </w:rPr>
              <w:lastRenderedPageBreak/>
              <w:t>года - до 25 мая отчетного года;</w:t>
            </w:r>
          </w:p>
          <w:p w:rsidR="00D5516C" w:rsidRPr="00DD64E0" w:rsidRDefault="00D5516C">
            <w:pPr>
              <w:pStyle w:val="ConsPlusNormal"/>
              <w:rPr>
                <w:rFonts w:ascii="Liberation Serif" w:hAnsi="Liberation Serif"/>
              </w:rPr>
            </w:pPr>
            <w:r w:rsidRPr="00DD64E0">
              <w:rPr>
                <w:rFonts w:ascii="Liberation Serif" w:hAnsi="Liberation Serif"/>
              </w:rPr>
              <w:t>за II квартал отчетного года - до 25 августа отчетного года;</w:t>
            </w:r>
          </w:p>
          <w:p w:rsidR="00D5516C" w:rsidRPr="00DD64E0" w:rsidRDefault="00D5516C">
            <w:pPr>
              <w:pStyle w:val="ConsPlusNormal"/>
              <w:rPr>
                <w:rFonts w:ascii="Liberation Serif" w:hAnsi="Liberation Serif"/>
              </w:rPr>
            </w:pPr>
            <w:r w:rsidRPr="00DD64E0">
              <w:rPr>
                <w:rFonts w:ascii="Liberation Serif" w:hAnsi="Liberation Serif"/>
              </w:rPr>
              <w:t>за III квартал отчетного года - до 5 ноября отчетного года;</w:t>
            </w:r>
          </w:p>
          <w:p w:rsidR="00D5516C" w:rsidRPr="00DD64E0" w:rsidRDefault="00D5516C">
            <w:pPr>
              <w:pStyle w:val="ConsPlusNormal"/>
              <w:rPr>
                <w:rFonts w:ascii="Liberation Serif" w:hAnsi="Liberation Serif"/>
              </w:rPr>
            </w:pPr>
            <w:r w:rsidRPr="00DD64E0">
              <w:rPr>
                <w:rFonts w:ascii="Liberation Serif" w:hAnsi="Liberation Serif"/>
              </w:rPr>
              <w:t>за отчетный год - до 20 февраля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lastRenderedPageBreak/>
              <w:t>148.</w:t>
            </w:r>
          </w:p>
        </w:tc>
        <w:tc>
          <w:tcPr>
            <w:tcW w:w="12699" w:type="dxa"/>
            <w:gridSpan w:val="4"/>
          </w:tcPr>
          <w:p w:rsidR="00D5516C" w:rsidRPr="00DD64E0" w:rsidRDefault="00D5516C">
            <w:pPr>
              <w:pStyle w:val="ConsPlusNormal"/>
              <w:jc w:val="center"/>
              <w:outlineLvl w:val="2"/>
              <w:rPr>
                <w:rFonts w:ascii="Liberation Serif" w:hAnsi="Liberation Serif"/>
              </w:rPr>
            </w:pPr>
            <w:r w:rsidRPr="00DD64E0">
              <w:rPr>
                <w:rFonts w:ascii="Liberation Serif" w:hAnsi="Liberation Serif"/>
              </w:rPr>
              <w:t>Шаг 3. Совершенствование взаимодействия в сфере противодействия коррупции государственных органов Свердловской области, территориальных органов федеральных органов исполнительной власти и органов местного самоуправления</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149.</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 xml:space="preserve">Рассмотрение не реже одного раза в квартал вопросов правоприменительной </w:t>
            </w:r>
            <w:proofErr w:type="gramStart"/>
            <w:r w:rsidRPr="00DD64E0">
              <w:rPr>
                <w:rFonts w:ascii="Liberation Serif" w:hAnsi="Liberation Serif"/>
              </w:rPr>
              <w:t>практики</w:t>
            </w:r>
            <w:proofErr w:type="gramEnd"/>
            <w:r w:rsidRPr="00DD64E0">
              <w:rPr>
                <w:rFonts w:ascii="Liberation Serif" w:hAnsi="Liberation Serif"/>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государственных органов Свердловской области и их должностных лиц в целях выработки и принятия мер по предупреждению и устранению причин выявленных нарушений в соответствии с </w:t>
            </w:r>
            <w:hyperlink r:id="rId53" w:history="1">
              <w:r w:rsidRPr="00DD64E0">
                <w:rPr>
                  <w:rFonts w:ascii="Liberation Serif" w:hAnsi="Liberation Serif"/>
                  <w:color w:val="0000FF"/>
                </w:rPr>
                <w:t>частью 2.1 статьи 6</w:t>
              </w:r>
            </w:hyperlink>
            <w:r w:rsidRPr="00DD64E0">
              <w:rPr>
                <w:rFonts w:ascii="Liberation Serif" w:hAnsi="Liberation Serif"/>
              </w:rPr>
              <w:t xml:space="preserve"> Федерального закона от 25 декабря 2008 года N 273-ФЗ "О противодействии коррупции"</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исполнительные органы, иные государственные органы (по согласованию), Законодательное Собрание (по согласованию)</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направление в Департамент информации о результатах рассмотрения вопросов правоприменительной практики</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один раз в полугодие, до 25 июля отчетного года и до 20 января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150.</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 xml:space="preserve">Анализ выявленных органами </w:t>
            </w:r>
            <w:r w:rsidRPr="00DD64E0">
              <w:rPr>
                <w:rFonts w:ascii="Liberation Serif" w:hAnsi="Liberation Serif"/>
              </w:rPr>
              <w:lastRenderedPageBreak/>
              <w:t>прокуратуры Свердловской области нарушений законодательства Российской Федерации о противодействии коррупции и о государственной гражданской службе в исполнительных органах, иных государственных органах и подведомственных государственных организациях Свердловской области</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 xml:space="preserve">исполнительные органы, </w:t>
            </w:r>
            <w:r w:rsidRPr="00DD64E0">
              <w:rPr>
                <w:rFonts w:ascii="Liberation Serif" w:hAnsi="Liberation Serif"/>
              </w:rPr>
              <w:lastRenderedPageBreak/>
              <w:t>иные государственные органы (по согласованию), Законодательное Собрание (по согласованию), Уставный Суд (по согласованию)</w:t>
            </w:r>
          </w:p>
        </w:tc>
        <w:tc>
          <w:tcPr>
            <w:tcW w:w="3458" w:type="dxa"/>
          </w:tcPr>
          <w:p w:rsidR="00D5516C" w:rsidRPr="00DD64E0" w:rsidRDefault="00D5516C">
            <w:pPr>
              <w:pStyle w:val="ConsPlusNormal"/>
              <w:rPr>
                <w:rFonts w:ascii="Liberation Serif" w:hAnsi="Liberation Serif"/>
              </w:rPr>
            </w:pPr>
            <w:proofErr w:type="gramStart"/>
            <w:r w:rsidRPr="00DD64E0">
              <w:rPr>
                <w:rFonts w:ascii="Liberation Serif" w:hAnsi="Liberation Serif"/>
              </w:rPr>
              <w:lastRenderedPageBreak/>
              <w:t xml:space="preserve">направление в Департамент копий </w:t>
            </w:r>
            <w:r w:rsidRPr="00DD64E0">
              <w:rPr>
                <w:rFonts w:ascii="Liberation Serif" w:hAnsi="Liberation Serif"/>
              </w:rPr>
              <w:lastRenderedPageBreak/>
              <w:t>актов прокурорского реагирования по результатам осуществления органами прокуратуры Свердловской области прокурорского надзора и материалов к ним за исполнением законодательства Российской Федерации о противодействии коррупции и о государственной гражданской службе, а также копий ответов о принятых мерах по устранению выявленных нарушений и привлечению к ответственности лиц, допустивших такие нарушения</w:t>
            </w:r>
            <w:proofErr w:type="gramEnd"/>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 xml:space="preserve">по мере поступления </w:t>
            </w:r>
            <w:r w:rsidRPr="00DD64E0">
              <w:rPr>
                <w:rFonts w:ascii="Liberation Serif" w:hAnsi="Liberation Serif"/>
              </w:rPr>
              <w:lastRenderedPageBreak/>
              <w:t>актов прокурорского реагирования</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lastRenderedPageBreak/>
              <w:t>151.</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Подготовка методических рекомендаций по вопросам противодействия коррупции</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Департамент</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направление в государственные органы Свердловской области и органы местного самоуправления методических рекомендаций по вопросам противодействия коррупции</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по мере внесения изменений в законодательство Российской Федерации, регулирующее отношения в сфере противодействия коррупции</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152.</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Проведение методических семинаров по вопросам противодействия коррупции</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Департамент</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размещение информации на официальном сайте Департамента в сети Интернет</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в течение 2021 - 2023 годов</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153.</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Анализ выполнения планов мероприятий по противодействию коррупции и целевых показателей реализации указанных планов</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 xml:space="preserve">исполнительные органы, иные государственные органы (по согласованию), Законодательное Собрание (по согласованию), Уставный Суд (по </w:t>
            </w:r>
            <w:r w:rsidRPr="00DD64E0">
              <w:rPr>
                <w:rFonts w:ascii="Liberation Serif" w:hAnsi="Liberation Serif"/>
              </w:rPr>
              <w:lastRenderedPageBreak/>
              <w:t>согласованию)</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 xml:space="preserve">направление в Департамент информационно-аналитической справки о результатах выполнения планов мероприятий по противодействию коррупции и целевых показателей реализации </w:t>
            </w:r>
            <w:r w:rsidRPr="00DD64E0">
              <w:rPr>
                <w:rFonts w:ascii="Liberation Serif" w:hAnsi="Liberation Serif"/>
              </w:rPr>
              <w:lastRenderedPageBreak/>
              <w:t>указанных планов</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один раз в полугодие, до 25 июля отчетного года и до 20 января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lastRenderedPageBreak/>
              <w:t>154.</w:t>
            </w:r>
          </w:p>
        </w:tc>
        <w:tc>
          <w:tcPr>
            <w:tcW w:w="12699" w:type="dxa"/>
            <w:gridSpan w:val="4"/>
          </w:tcPr>
          <w:p w:rsidR="00D5516C" w:rsidRPr="00DD64E0" w:rsidRDefault="00D5516C">
            <w:pPr>
              <w:pStyle w:val="ConsPlusNormal"/>
              <w:jc w:val="center"/>
              <w:outlineLvl w:val="1"/>
              <w:rPr>
                <w:rFonts w:ascii="Liberation Serif" w:hAnsi="Liberation Serif"/>
              </w:rPr>
            </w:pPr>
            <w:r w:rsidRPr="00DD64E0">
              <w:rPr>
                <w:rFonts w:ascii="Liberation Serif" w:hAnsi="Liberation Serif"/>
              </w:rPr>
              <w:t>Направление 12. Исполнение поручений Президента Российской Федерации по вопросам противодействия коррупции</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155.</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Анализ выполнения мероприятий настоящего плана</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Департамент</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 xml:space="preserve">рассмотрение отчета об исполнении Комплексного </w:t>
            </w:r>
            <w:proofErr w:type="gramStart"/>
            <w:r w:rsidRPr="00DD64E0">
              <w:rPr>
                <w:rFonts w:ascii="Liberation Serif" w:hAnsi="Liberation Serif"/>
              </w:rPr>
              <w:t>плана мероприятий органов государственной власти Свердловской области</w:t>
            </w:r>
            <w:proofErr w:type="gramEnd"/>
            <w:r w:rsidRPr="00DD64E0">
              <w:rPr>
                <w:rFonts w:ascii="Liberation Serif" w:hAnsi="Liberation Serif"/>
              </w:rPr>
              <w:t xml:space="preserve"> по противодействию коррупции на 2021 - 2023 годы на заседании Комиссии по координации работы по противодействию коррупции и его размещение на официальном сайте Правительства Свердловской области в разделе "Противодействие коррупции" в сети Интернет</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ежегодно, до 1 февраля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156.</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Принятие мер по повышению эффективности деятельности Департамента как уполномоченного исполнительного органа государственной власти Свердловской области по профилактике коррупционных и иных правонарушений</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Департамент</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подготовка доклада об эффективности деятельности Департамента</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t>ежегодно, до 1 марта года, следующего за отчетным годом</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157.</w:t>
            </w:r>
          </w:p>
        </w:tc>
        <w:tc>
          <w:tcPr>
            <w:tcW w:w="4082" w:type="dxa"/>
          </w:tcPr>
          <w:p w:rsidR="00D5516C" w:rsidRPr="00DD64E0" w:rsidRDefault="00D5516C">
            <w:pPr>
              <w:pStyle w:val="ConsPlusNormal"/>
              <w:rPr>
                <w:rFonts w:ascii="Liberation Serif" w:hAnsi="Liberation Serif"/>
              </w:rPr>
            </w:pPr>
            <w:r w:rsidRPr="00DD64E0">
              <w:rPr>
                <w:rFonts w:ascii="Liberation Serif" w:hAnsi="Liberation Serif"/>
              </w:rPr>
              <w:t>Обеспечение открытости и доступности информации о результатах выполнения планов мероприятий по противодействию коррупции государственных органов Свердловской области</w:t>
            </w:r>
          </w:p>
        </w:tc>
        <w:tc>
          <w:tcPr>
            <w:tcW w:w="2891" w:type="dxa"/>
          </w:tcPr>
          <w:p w:rsidR="00D5516C" w:rsidRPr="00DD64E0" w:rsidRDefault="00D5516C">
            <w:pPr>
              <w:pStyle w:val="ConsPlusNormal"/>
              <w:rPr>
                <w:rFonts w:ascii="Liberation Serif" w:hAnsi="Liberation Serif"/>
              </w:rPr>
            </w:pPr>
            <w:r w:rsidRPr="00DD64E0">
              <w:rPr>
                <w:rFonts w:ascii="Liberation Serif" w:hAnsi="Liberation Serif"/>
              </w:rPr>
              <w:t>исполнительные органы, иные государственные органы (по согласованию), Законодательное Собрание (по согласованию), Уставный Суд (по согласованию)</w:t>
            </w:r>
          </w:p>
        </w:tc>
        <w:tc>
          <w:tcPr>
            <w:tcW w:w="3458" w:type="dxa"/>
          </w:tcPr>
          <w:p w:rsidR="00D5516C" w:rsidRPr="00DD64E0" w:rsidRDefault="00D5516C">
            <w:pPr>
              <w:pStyle w:val="ConsPlusNormal"/>
              <w:rPr>
                <w:rFonts w:ascii="Liberation Serif" w:hAnsi="Liberation Serif"/>
              </w:rPr>
            </w:pPr>
            <w:r w:rsidRPr="00DD64E0">
              <w:rPr>
                <w:rFonts w:ascii="Liberation Serif" w:hAnsi="Liberation Serif"/>
              </w:rPr>
              <w:t xml:space="preserve">размещение отчетов о результатах выполнения планов мероприятий по противодействию коррупции по итогам года в разделах, посвященных вопросам противодействия коррупции, официальных сайтов государственных органов Свердловской области в сети </w:t>
            </w:r>
            <w:r w:rsidRPr="00DD64E0">
              <w:rPr>
                <w:rFonts w:ascii="Liberation Serif" w:hAnsi="Liberation Serif"/>
              </w:rPr>
              <w:lastRenderedPageBreak/>
              <w:t>Интернет в графических, виде</w:t>
            </w:r>
            <w:proofErr w:type="gramStart"/>
            <w:r w:rsidRPr="00DD64E0">
              <w:rPr>
                <w:rFonts w:ascii="Liberation Serif" w:hAnsi="Liberation Serif"/>
              </w:rPr>
              <w:t>о-</w:t>
            </w:r>
            <w:proofErr w:type="gramEnd"/>
            <w:r w:rsidRPr="00DD64E0">
              <w:rPr>
                <w:rFonts w:ascii="Liberation Serif" w:hAnsi="Liberation Serif"/>
              </w:rPr>
              <w:t xml:space="preserve"> и других мультимедийных форматах</w:t>
            </w:r>
          </w:p>
        </w:tc>
        <w:tc>
          <w:tcPr>
            <w:tcW w:w="2268" w:type="dxa"/>
          </w:tcPr>
          <w:p w:rsidR="00D5516C" w:rsidRPr="00DD64E0" w:rsidRDefault="00D5516C">
            <w:pPr>
              <w:pStyle w:val="ConsPlusNormal"/>
              <w:rPr>
                <w:rFonts w:ascii="Liberation Serif" w:hAnsi="Liberation Serif"/>
              </w:rPr>
            </w:pPr>
            <w:r w:rsidRPr="00DD64E0">
              <w:rPr>
                <w:rFonts w:ascii="Liberation Serif" w:hAnsi="Liberation Serif"/>
              </w:rPr>
              <w:lastRenderedPageBreak/>
              <w:t>до 1 февраля года, следующего за отчетным годом</w:t>
            </w:r>
          </w:p>
        </w:tc>
      </w:tr>
    </w:tbl>
    <w:p w:rsidR="00D5516C" w:rsidRPr="00DD64E0" w:rsidRDefault="00D5516C">
      <w:pPr>
        <w:rPr>
          <w:rFonts w:ascii="Liberation Serif" w:hAnsi="Liberation Serif"/>
        </w:rPr>
        <w:sectPr w:rsidR="00D5516C" w:rsidRPr="00DD64E0">
          <w:pgSz w:w="16838" w:h="11905" w:orient="landscape"/>
          <w:pgMar w:top="1701" w:right="1134" w:bottom="850" w:left="1134" w:header="0" w:footer="0" w:gutter="0"/>
          <w:cols w:space="720"/>
        </w:sectPr>
      </w:pPr>
    </w:p>
    <w:p w:rsidR="00D5516C" w:rsidRPr="00DD64E0" w:rsidRDefault="00D5516C">
      <w:pPr>
        <w:pStyle w:val="ConsPlusNormal"/>
        <w:rPr>
          <w:rFonts w:ascii="Liberation Serif" w:hAnsi="Liberation Serif"/>
        </w:rPr>
      </w:pPr>
    </w:p>
    <w:p w:rsidR="00D5516C" w:rsidRPr="00DD64E0" w:rsidRDefault="00D5516C">
      <w:pPr>
        <w:pStyle w:val="ConsPlusNormal"/>
        <w:rPr>
          <w:rFonts w:ascii="Liberation Serif" w:hAnsi="Liberation Serif"/>
        </w:rPr>
      </w:pPr>
    </w:p>
    <w:p w:rsidR="00D5516C" w:rsidRPr="00DD64E0" w:rsidRDefault="00D5516C">
      <w:pPr>
        <w:pStyle w:val="ConsPlusNormal"/>
        <w:rPr>
          <w:rFonts w:ascii="Liberation Serif" w:hAnsi="Liberation Serif"/>
        </w:rPr>
      </w:pPr>
    </w:p>
    <w:p w:rsidR="00D5516C" w:rsidRPr="00DD64E0" w:rsidRDefault="00D5516C">
      <w:pPr>
        <w:pStyle w:val="ConsPlusNormal"/>
        <w:rPr>
          <w:rFonts w:ascii="Liberation Serif" w:hAnsi="Liberation Serif"/>
        </w:rPr>
      </w:pPr>
    </w:p>
    <w:p w:rsidR="00D5516C" w:rsidRPr="00DD64E0" w:rsidRDefault="00D5516C">
      <w:pPr>
        <w:pStyle w:val="ConsPlusNormal"/>
        <w:rPr>
          <w:rFonts w:ascii="Liberation Serif" w:hAnsi="Liberation Serif"/>
        </w:rPr>
      </w:pPr>
    </w:p>
    <w:p w:rsidR="00D5516C" w:rsidRPr="00DD64E0" w:rsidRDefault="00D5516C">
      <w:pPr>
        <w:pStyle w:val="ConsPlusNormal"/>
        <w:jc w:val="right"/>
        <w:outlineLvl w:val="0"/>
        <w:rPr>
          <w:rFonts w:ascii="Liberation Serif" w:hAnsi="Liberation Serif"/>
        </w:rPr>
      </w:pPr>
      <w:r w:rsidRPr="00DD64E0">
        <w:rPr>
          <w:rFonts w:ascii="Liberation Serif" w:hAnsi="Liberation Serif"/>
        </w:rPr>
        <w:t>Утвержден</w:t>
      </w:r>
    </w:p>
    <w:p w:rsidR="00D5516C" w:rsidRPr="00DD64E0" w:rsidRDefault="00D5516C">
      <w:pPr>
        <w:pStyle w:val="ConsPlusNormal"/>
        <w:jc w:val="right"/>
        <w:rPr>
          <w:rFonts w:ascii="Liberation Serif" w:hAnsi="Liberation Serif"/>
        </w:rPr>
      </w:pPr>
      <w:r w:rsidRPr="00DD64E0">
        <w:rPr>
          <w:rFonts w:ascii="Liberation Serif" w:hAnsi="Liberation Serif"/>
        </w:rPr>
        <w:t>Распоряжением Губернатора</w:t>
      </w:r>
    </w:p>
    <w:p w:rsidR="00D5516C" w:rsidRPr="00DD64E0" w:rsidRDefault="00D5516C">
      <w:pPr>
        <w:pStyle w:val="ConsPlusNormal"/>
        <w:jc w:val="right"/>
        <w:rPr>
          <w:rFonts w:ascii="Liberation Serif" w:hAnsi="Liberation Serif"/>
        </w:rPr>
      </w:pPr>
      <w:r w:rsidRPr="00DD64E0">
        <w:rPr>
          <w:rFonts w:ascii="Liberation Serif" w:hAnsi="Liberation Serif"/>
        </w:rPr>
        <w:t>Свердловской области</w:t>
      </w:r>
    </w:p>
    <w:p w:rsidR="00D5516C" w:rsidRPr="00DD64E0" w:rsidRDefault="00D5516C">
      <w:pPr>
        <w:pStyle w:val="ConsPlusNormal"/>
        <w:jc w:val="right"/>
        <w:rPr>
          <w:rFonts w:ascii="Liberation Serif" w:hAnsi="Liberation Serif"/>
        </w:rPr>
      </w:pPr>
      <w:r w:rsidRPr="00DD64E0">
        <w:rPr>
          <w:rFonts w:ascii="Liberation Serif" w:hAnsi="Liberation Serif"/>
        </w:rPr>
        <w:t>от 7 мая 2021 г. N 75-РГ</w:t>
      </w:r>
    </w:p>
    <w:p w:rsidR="00D5516C" w:rsidRPr="00DD64E0" w:rsidRDefault="00D5516C">
      <w:pPr>
        <w:pStyle w:val="ConsPlusNormal"/>
        <w:rPr>
          <w:rFonts w:ascii="Liberation Serif" w:hAnsi="Liberation Serif"/>
        </w:rPr>
      </w:pPr>
    </w:p>
    <w:p w:rsidR="00D5516C" w:rsidRPr="00DD64E0" w:rsidRDefault="00D5516C">
      <w:pPr>
        <w:pStyle w:val="ConsPlusTitle"/>
        <w:jc w:val="center"/>
        <w:rPr>
          <w:rFonts w:ascii="Liberation Serif" w:hAnsi="Liberation Serif"/>
        </w:rPr>
      </w:pPr>
      <w:bookmarkStart w:id="2" w:name="P786"/>
      <w:bookmarkEnd w:id="2"/>
      <w:r w:rsidRPr="00DD64E0">
        <w:rPr>
          <w:rFonts w:ascii="Liberation Serif" w:hAnsi="Liberation Serif"/>
        </w:rPr>
        <w:t>ПЕРЕЧЕНЬ</w:t>
      </w:r>
    </w:p>
    <w:p w:rsidR="00D5516C" w:rsidRPr="00DD64E0" w:rsidRDefault="00D5516C">
      <w:pPr>
        <w:pStyle w:val="ConsPlusTitle"/>
        <w:jc w:val="center"/>
        <w:rPr>
          <w:rFonts w:ascii="Liberation Serif" w:hAnsi="Liberation Serif"/>
        </w:rPr>
      </w:pPr>
      <w:r w:rsidRPr="00DD64E0">
        <w:rPr>
          <w:rFonts w:ascii="Liberation Serif" w:hAnsi="Liberation Serif"/>
        </w:rPr>
        <w:t>ЦЕЛЕВЫХ ПОКАЗАТЕЛЕЙ РЕАЛИЗАЦИИ КОМПЛЕКСНОГО ПЛАНА</w:t>
      </w:r>
    </w:p>
    <w:p w:rsidR="00D5516C" w:rsidRPr="00DD64E0" w:rsidRDefault="00D5516C">
      <w:pPr>
        <w:pStyle w:val="ConsPlusTitle"/>
        <w:jc w:val="center"/>
        <w:rPr>
          <w:rFonts w:ascii="Liberation Serif" w:hAnsi="Liberation Serif"/>
        </w:rPr>
      </w:pPr>
      <w:r w:rsidRPr="00DD64E0">
        <w:rPr>
          <w:rFonts w:ascii="Liberation Serif" w:hAnsi="Liberation Serif"/>
        </w:rPr>
        <w:t>МЕРОПРИЯТИЙ ОРГАНОВ ГОСУДАРСТВЕННОЙ ВЛАСТИ</w:t>
      </w:r>
    </w:p>
    <w:p w:rsidR="00D5516C" w:rsidRPr="00DD64E0" w:rsidRDefault="00D5516C">
      <w:pPr>
        <w:pStyle w:val="ConsPlusTitle"/>
        <w:jc w:val="center"/>
        <w:rPr>
          <w:rFonts w:ascii="Liberation Serif" w:hAnsi="Liberation Serif"/>
        </w:rPr>
      </w:pPr>
      <w:r w:rsidRPr="00DD64E0">
        <w:rPr>
          <w:rFonts w:ascii="Liberation Serif" w:hAnsi="Liberation Serif"/>
        </w:rPr>
        <w:t>СВЕРДЛОВСКОЙ ОБЛАСТИ ПО ПРОТИВОДЕЙСТВИЮ КОРРУПЦИИ</w:t>
      </w:r>
    </w:p>
    <w:p w:rsidR="00D5516C" w:rsidRPr="00DD64E0" w:rsidRDefault="00D5516C">
      <w:pPr>
        <w:pStyle w:val="ConsPlusTitle"/>
        <w:jc w:val="center"/>
        <w:rPr>
          <w:rFonts w:ascii="Liberation Serif" w:hAnsi="Liberation Serif"/>
        </w:rPr>
      </w:pPr>
      <w:r w:rsidRPr="00DD64E0">
        <w:rPr>
          <w:rFonts w:ascii="Liberation Serif" w:hAnsi="Liberation Serif"/>
        </w:rPr>
        <w:t>НА 2021 - 2023 ГОДЫ</w:t>
      </w:r>
    </w:p>
    <w:p w:rsidR="00D5516C" w:rsidRPr="00DD64E0" w:rsidRDefault="00D5516C">
      <w:pPr>
        <w:pStyle w:val="ConsPlusNormal"/>
        <w:rPr>
          <w:rFonts w:ascii="Liberation Serif" w:hAnsi="Liberation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7313"/>
        <w:gridCol w:w="1304"/>
        <w:gridCol w:w="1361"/>
        <w:gridCol w:w="1361"/>
        <w:gridCol w:w="1361"/>
      </w:tblGrid>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Номер строки</w:t>
            </w:r>
          </w:p>
        </w:tc>
        <w:tc>
          <w:tcPr>
            <w:tcW w:w="7313" w:type="dxa"/>
          </w:tcPr>
          <w:p w:rsidR="00D5516C" w:rsidRPr="00DD64E0" w:rsidRDefault="00D5516C">
            <w:pPr>
              <w:pStyle w:val="ConsPlusNormal"/>
              <w:jc w:val="center"/>
              <w:rPr>
                <w:rFonts w:ascii="Liberation Serif" w:hAnsi="Liberation Serif"/>
              </w:rPr>
            </w:pPr>
            <w:r w:rsidRPr="00DD64E0">
              <w:rPr>
                <w:rFonts w:ascii="Liberation Serif" w:hAnsi="Liberation Serif"/>
              </w:rPr>
              <w:t>Наименование целевого показателя</w:t>
            </w:r>
          </w:p>
        </w:tc>
        <w:tc>
          <w:tcPr>
            <w:tcW w:w="1304" w:type="dxa"/>
          </w:tcPr>
          <w:p w:rsidR="00D5516C" w:rsidRPr="00DD64E0" w:rsidRDefault="00D5516C">
            <w:pPr>
              <w:pStyle w:val="ConsPlusNormal"/>
              <w:jc w:val="center"/>
              <w:rPr>
                <w:rFonts w:ascii="Liberation Serif" w:hAnsi="Liberation Serif"/>
              </w:rPr>
            </w:pPr>
            <w:r w:rsidRPr="00DD64E0">
              <w:rPr>
                <w:rFonts w:ascii="Liberation Serif" w:hAnsi="Liberation Serif"/>
              </w:rPr>
              <w:t>Единица измерения</w:t>
            </w:r>
          </w:p>
        </w:tc>
        <w:tc>
          <w:tcPr>
            <w:tcW w:w="1361" w:type="dxa"/>
          </w:tcPr>
          <w:p w:rsidR="00D5516C" w:rsidRPr="00DD64E0" w:rsidRDefault="00D5516C">
            <w:pPr>
              <w:pStyle w:val="ConsPlusNormal"/>
              <w:jc w:val="center"/>
              <w:rPr>
                <w:rFonts w:ascii="Liberation Serif" w:hAnsi="Liberation Serif"/>
              </w:rPr>
            </w:pPr>
            <w:r w:rsidRPr="00DD64E0">
              <w:rPr>
                <w:rFonts w:ascii="Liberation Serif" w:hAnsi="Liberation Serif"/>
              </w:rPr>
              <w:t>Значение целевого показателя на 2021 год</w:t>
            </w:r>
          </w:p>
        </w:tc>
        <w:tc>
          <w:tcPr>
            <w:tcW w:w="1361" w:type="dxa"/>
          </w:tcPr>
          <w:p w:rsidR="00D5516C" w:rsidRPr="00DD64E0" w:rsidRDefault="00D5516C">
            <w:pPr>
              <w:pStyle w:val="ConsPlusNormal"/>
              <w:jc w:val="center"/>
              <w:rPr>
                <w:rFonts w:ascii="Liberation Serif" w:hAnsi="Liberation Serif"/>
              </w:rPr>
            </w:pPr>
            <w:r w:rsidRPr="00DD64E0">
              <w:rPr>
                <w:rFonts w:ascii="Liberation Serif" w:hAnsi="Liberation Serif"/>
              </w:rPr>
              <w:t>Значение целевого показателя на 2022 год</w:t>
            </w:r>
          </w:p>
        </w:tc>
        <w:tc>
          <w:tcPr>
            <w:tcW w:w="1361" w:type="dxa"/>
          </w:tcPr>
          <w:p w:rsidR="00D5516C" w:rsidRPr="00DD64E0" w:rsidRDefault="00D5516C">
            <w:pPr>
              <w:pStyle w:val="ConsPlusNormal"/>
              <w:jc w:val="center"/>
              <w:rPr>
                <w:rFonts w:ascii="Liberation Serif" w:hAnsi="Liberation Serif"/>
              </w:rPr>
            </w:pPr>
            <w:r w:rsidRPr="00DD64E0">
              <w:rPr>
                <w:rFonts w:ascii="Liberation Serif" w:hAnsi="Liberation Serif"/>
              </w:rPr>
              <w:t>Значение целевого показателя на 2023 год</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1</w:t>
            </w:r>
          </w:p>
        </w:tc>
        <w:tc>
          <w:tcPr>
            <w:tcW w:w="7313" w:type="dxa"/>
          </w:tcPr>
          <w:p w:rsidR="00D5516C" w:rsidRPr="00DD64E0" w:rsidRDefault="00D5516C">
            <w:pPr>
              <w:pStyle w:val="ConsPlusNormal"/>
              <w:jc w:val="center"/>
              <w:rPr>
                <w:rFonts w:ascii="Liberation Serif" w:hAnsi="Liberation Serif"/>
              </w:rPr>
            </w:pPr>
            <w:r w:rsidRPr="00DD64E0">
              <w:rPr>
                <w:rFonts w:ascii="Liberation Serif" w:hAnsi="Liberation Serif"/>
              </w:rPr>
              <w:t>2</w:t>
            </w:r>
          </w:p>
        </w:tc>
        <w:tc>
          <w:tcPr>
            <w:tcW w:w="1304" w:type="dxa"/>
          </w:tcPr>
          <w:p w:rsidR="00D5516C" w:rsidRPr="00DD64E0" w:rsidRDefault="00D5516C">
            <w:pPr>
              <w:pStyle w:val="ConsPlusNormal"/>
              <w:jc w:val="center"/>
              <w:rPr>
                <w:rFonts w:ascii="Liberation Serif" w:hAnsi="Liberation Serif"/>
              </w:rPr>
            </w:pPr>
            <w:r w:rsidRPr="00DD64E0">
              <w:rPr>
                <w:rFonts w:ascii="Liberation Serif" w:hAnsi="Liberation Serif"/>
              </w:rPr>
              <w:t>3</w:t>
            </w:r>
          </w:p>
        </w:tc>
        <w:tc>
          <w:tcPr>
            <w:tcW w:w="1361" w:type="dxa"/>
          </w:tcPr>
          <w:p w:rsidR="00D5516C" w:rsidRPr="00DD64E0" w:rsidRDefault="00D5516C">
            <w:pPr>
              <w:pStyle w:val="ConsPlusNormal"/>
              <w:jc w:val="center"/>
              <w:rPr>
                <w:rFonts w:ascii="Liberation Serif" w:hAnsi="Liberation Serif"/>
              </w:rPr>
            </w:pPr>
            <w:r w:rsidRPr="00DD64E0">
              <w:rPr>
                <w:rFonts w:ascii="Liberation Serif" w:hAnsi="Liberation Serif"/>
              </w:rPr>
              <w:t>4</w:t>
            </w:r>
          </w:p>
        </w:tc>
        <w:tc>
          <w:tcPr>
            <w:tcW w:w="1361" w:type="dxa"/>
          </w:tcPr>
          <w:p w:rsidR="00D5516C" w:rsidRPr="00DD64E0" w:rsidRDefault="00D5516C">
            <w:pPr>
              <w:pStyle w:val="ConsPlusNormal"/>
              <w:jc w:val="center"/>
              <w:rPr>
                <w:rFonts w:ascii="Liberation Serif" w:hAnsi="Liberation Serif"/>
              </w:rPr>
            </w:pPr>
            <w:r w:rsidRPr="00DD64E0">
              <w:rPr>
                <w:rFonts w:ascii="Liberation Serif" w:hAnsi="Liberation Serif"/>
              </w:rPr>
              <w:t>5</w:t>
            </w:r>
          </w:p>
        </w:tc>
        <w:tc>
          <w:tcPr>
            <w:tcW w:w="1361" w:type="dxa"/>
          </w:tcPr>
          <w:p w:rsidR="00D5516C" w:rsidRPr="00DD64E0" w:rsidRDefault="00D5516C">
            <w:pPr>
              <w:pStyle w:val="ConsPlusNormal"/>
              <w:jc w:val="center"/>
              <w:rPr>
                <w:rFonts w:ascii="Liberation Serif" w:hAnsi="Liberation Serif"/>
              </w:rPr>
            </w:pPr>
            <w:r w:rsidRPr="00DD64E0">
              <w:rPr>
                <w:rFonts w:ascii="Liberation Serif" w:hAnsi="Liberation Serif"/>
              </w:rPr>
              <w:t>6</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1.</w:t>
            </w:r>
          </w:p>
        </w:tc>
        <w:tc>
          <w:tcPr>
            <w:tcW w:w="7313" w:type="dxa"/>
          </w:tcPr>
          <w:p w:rsidR="00D5516C" w:rsidRPr="00DD64E0" w:rsidRDefault="00D5516C">
            <w:pPr>
              <w:pStyle w:val="ConsPlusNormal"/>
              <w:rPr>
                <w:rFonts w:ascii="Liberation Serif" w:hAnsi="Liberation Serif"/>
              </w:rPr>
            </w:pPr>
            <w:proofErr w:type="gramStart"/>
            <w:r w:rsidRPr="00DD64E0">
              <w:rPr>
                <w:rFonts w:ascii="Liberation Serif" w:hAnsi="Liberation Serif"/>
              </w:rPr>
              <w:t>Доля заседаний комиссий по соблюдению требований к служебному поведению государственных гражданских служащих Свердловской области и урегулированию конфликта интересов в государственных органах Свердловской области, информация в отношении которых размещена на официальных сайтах государственных органов Свердловской области, от общего количества проведенных заседаний комиссий по соблюдению требований к служебному поведению государственных гражданских служащих Свердловской области и урегулированию конфликта интересов в государственных органах Свердловской</w:t>
            </w:r>
            <w:proofErr w:type="gramEnd"/>
            <w:r w:rsidRPr="00DD64E0">
              <w:rPr>
                <w:rFonts w:ascii="Liberation Serif" w:hAnsi="Liberation Serif"/>
              </w:rPr>
              <w:t xml:space="preserve"> области</w:t>
            </w:r>
          </w:p>
        </w:tc>
        <w:tc>
          <w:tcPr>
            <w:tcW w:w="1304" w:type="dxa"/>
          </w:tcPr>
          <w:p w:rsidR="00D5516C" w:rsidRPr="00DD64E0" w:rsidRDefault="00D5516C">
            <w:pPr>
              <w:pStyle w:val="ConsPlusNormal"/>
              <w:jc w:val="center"/>
              <w:rPr>
                <w:rFonts w:ascii="Liberation Serif" w:hAnsi="Liberation Serif"/>
              </w:rPr>
            </w:pPr>
            <w:r w:rsidRPr="00DD64E0">
              <w:rPr>
                <w:rFonts w:ascii="Liberation Serif" w:hAnsi="Liberation Serif"/>
              </w:rPr>
              <w:t>процентов</w:t>
            </w:r>
          </w:p>
        </w:tc>
        <w:tc>
          <w:tcPr>
            <w:tcW w:w="1361" w:type="dxa"/>
          </w:tcPr>
          <w:p w:rsidR="00D5516C" w:rsidRPr="00DD64E0" w:rsidRDefault="00D5516C">
            <w:pPr>
              <w:pStyle w:val="ConsPlusNormal"/>
              <w:jc w:val="center"/>
              <w:rPr>
                <w:rFonts w:ascii="Liberation Serif" w:hAnsi="Liberation Serif"/>
              </w:rPr>
            </w:pPr>
            <w:r w:rsidRPr="00DD64E0">
              <w:rPr>
                <w:rFonts w:ascii="Liberation Serif" w:hAnsi="Liberation Serif"/>
              </w:rPr>
              <w:t>100</w:t>
            </w:r>
          </w:p>
        </w:tc>
        <w:tc>
          <w:tcPr>
            <w:tcW w:w="1361" w:type="dxa"/>
          </w:tcPr>
          <w:p w:rsidR="00D5516C" w:rsidRPr="00DD64E0" w:rsidRDefault="00D5516C">
            <w:pPr>
              <w:pStyle w:val="ConsPlusNormal"/>
              <w:jc w:val="center"/>
              <w:rPr>
                <w:rFonts w:ascii="Liberation Serif" w:hAnsi="Liberation Serif"/>
              </w:rPr>
            </w:pPr>
            <w:r w:rsidRPr="00DD64E0">
              <w:rPr>
                <w:rFonts w:ascii="Liberation Serif" w:hAnsi="Liberation Serif"/>
              </w:rPr>
              <w:t>100</w:t>
            </w:r>
          </w:p>
        </w:tc>
        <w:tc>
          <w:tcPr>
            <w:tcW w:w="1361" w:type="dxa"/>
          </w:tcPr>
          <w:p w:rsidR="00D5516C" w:rsidRPr="00DD64E0" w:rsidRDefault="00D5516C">
            <w:pPr>
              <w:pStyle w:val="ConsPlusNormal"/>
              <w:jc w:val="center"/>
              <w:rPr>
                <w:rFonts w:ascii="Liberation Serif" w:hAnsi="Liberation Serif"/>
              </w:rPr>
            </w:pPr>
            <w:r w:rsidRPr="00DD64E0">
              <w:rPr>
                <w:rFonts w:ascii="Liberation Serif" w:hAnsi="Liberation Serif"/>
              </w:rPr>
              <w:t>100</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2.</w:t>
            </w:r>
          </w:p>
        </w:tc>
        <w:tc>
          <w:tcPr>
            <w:tcW w:w="7313" w:type="dxa"/>
          </w:tcPr>
          <w:p w:rsidR="00D5516C" w:rsidRPr="00DD64E0" w:rsidRDefault="00D5516C">
            <w:pPr>
              <w:pStyle w:val="ConsPlusNormal"/>
              <w:rPr>
                <w:rFonts w:ascii="Liberation Serif" w:hAnsi="Liberation Serif"/>
              </w:rPr>
            </w:pPr>
            <w:r w:rsidRPr="00DD64E0">
              <w:rPr>
                <w:rFonts w:ascii="Liberation Serif" w:hAnsi="Liberation Serif"/>
              </w:rPr>
              <w:t xml:space="preserve">Доля государственных гражданских служащих Свердловской области, представивших сведения о доходах, расходах, об имуществе и обязательствах имущественного характера, от общего количества </w:t>
            </w:r>
            <w:r w:rsidRPr="00DD64E0">
              <w:rPr>
                <w:rFonts w:ascii="Liberation Serif" w:hAnsi="Liberation Serif"/>
              </w:rPr>
              <w:lastRenderedPageBreak/>
              <w:t>государственных гражданских служащих Свердловской области, замещающих на 31 декабря года, предшествующего отчетному году, должности, осуществление полномочий по которым влечет за собой обязанность представлять такие сведения</w:t>
            </w:r>
          </w:p>
        </w:tc>
        <w:tc>
          <w:tcPr>
            <w:tcW w:w="1304" w:type="dxa"/>
          </w:tcPr>
          <w:p w:rsidR="00D5516C" w:rsidRPr="00DD64E0" w:rsidRDefault="00D5516C">
            <w:pPr>
              <w:pStyle w:val="ConsPlusNormal"/>
              <w:jc w:val="center"/>
              <w:rPr>
                <w:rFonts w:ascii="Liberation Serif" w:hAnsi="Liberation Serif"/>
              </w:rPr>
            </w:pPr>
            <w:r w:rsidRPr="00DD64E0">
              <w:rPr>
                <w:rFonts w:ascii="Liberation Serif" w:hAnsi="Liberation Serif"/>
              </w:rPr>
              <w:lastRenderedPageBreak/>
              <w:t>процентов</w:t>
            </w:r>
          </w:p>
        </w:tc>
        <w:tc>
          <w:tcPr>
            <w:tcW w:w="1361" w:type="dxa"/>
          </w:tcPr>
          <w:p w:rsidR="00D5516C" w:rsidRPr="00DD64E0" w:rsidRDefault="00D5516C">
            <w:pPr>
              <w:pStyle w:val="ConsPlusNormal"/>
              <w:jc w:val="center"/>
              <w:rPr>
                <w:rFonts w:ascii="Liberation Serif" w:hAnsi="Liberation Serif"/>
              </w:rPr>
            </w:pPr>
            <w:r w:rsidRPr="00DD64E0">
              <w:rPr>
                <w:rFonts w:ascii="Liberation Serif" w:hAnsi="Liberation Serif"/>
              </w:rPr>
              <w:t>100</w:t>
            </w:r>
          </w:p>
        </w:tc>
        <w:tc>
          <w:tcPr>
            <w:tcW w:w="1361" w:type="dxa"/>
          </w:tcPr>
          <w:p w:rsidR="00D5516C" w:rsidRPr="00DD64E0" w:rsidRDefault="00D5516C">
            <w:pPr>
              <w:pStyle w:val="ConsPlusNormal"/>
              <w:jc w:val="center"/>
              <w:rPr>
                <w:rFonts w:ascii="Liberation Serif" w:hAnsi="Liberation Serif"/>
              </w:rPr>
            </w:pPr>
            <w:r w:rsidRPr="00DD64E0">
              <w:rPr>
                <w:rFonts w:ascii="Liberation Serif" w:hAnsi="Liberation Serif"/>
              </w:rPr>
              <w:t>100</w:t>
            </w:r>
          </w:p>
        </w:tc>
        <w:tc>
          <w:tcPr>
            <w:tcW w:w="1361" w:type="dxa"/>
          </w:tcPr>
          <w:p w:rsidR="00D5516C" w:rsidRPr="00DD64E0" w:rsidRDefault="00D5516C">
            <w:pPr>
              <w:pStyle w:val="ConsPlusNormal"/>
              <w:jc w:val="center"/>
              <w:rPr>
                <w:rFonts w:ascii="Liberation Serif" w:hAnsi="Liberation Serif"/>
              </w:rPr>
            </w:pPr>
            <w:r w:rsidRPr="00DD64E0">
              <w:rPr>
                <w:rFonts w:ascii="Liberation Serif" w:hAnsi="Liberation Serif"/>
              </w:rPr>
              <w:t>100</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lastRenderedPageBreak/>
              <w:t>3.</w:t>
            </w:r>
          </w:p>
        </w:tc>
        <w:tc>
          <w:tcPr>
            <w:tcW w:w="7313" w:type="dxa"/>
          </w:tcPr>
          <w:p w:rsidR="00D5516C" w:rsidRPr="00DD64E0" w:rsidRDefault="00D5516C">
            <w:pPr>
              <w:pStyle w:val="ConsPlusNormal"/>
              <w:rPr>
                <w:rFonts w:ascii="Liberation Serif" w:hAnsi="Liberation Serif"/>
              </w:rPr>
            </w:pPr>
            <w:r w:rsidRPr="00DD64E0">
              <w:rPr>
                <w:rFonts w:ascii="Liberation Serif" w:hAnsi="Liberation Serif"/>
              </w:rPr>
              <w:t>Доля руководителей государственных учреждений Свердловской области, представивших сведения о доходах, об имуществе и обязательствах имущественного характера, от общего количества руководителей государственных учреждений Свердловской области</w:t>
            </w:r>
          </w:p>
        </w:tc>
        <w:tc>
          <w:tcPr>
            <w:tcW w:w="1304" w:type="dxa"/>
          </w:tcPr>
          <w:p w:rsidR="00D5516C" w:rsidRPr="00DD64E0" w:rsidRDefault="00D5516C">
            <w:pPr>
              <w:pStyle w:val="ConsPlusNormal"/>
              <w:jc w:val="center"/>
              <w:rPr>
                <w:rFonts w:ascii="Liberation Serif" w:hAnsi="Liberation Serif"/>
              </w:rPr>
            </w:pPr>
            <w:r w:rsidRPr="00DD64E0">
              <w:rPr>
                <w:rFonts w:ascii="Liberation Serif" w:hAnsi="Liberation Serif"/>
              </w:rPr>
              <w:t>процентов</w:t>
            </w:r>
          </w:p>
        </w:tc>
        <w:tc>
          <w:tcPr>
            <w:tcW w:w="1361" w:type="dxa"/>
          </w:tcPr>
          <w:p w:rsidR="00D5516C" w:rsidRPr="00DD64E0" w:rsidRDefault="00D5516C">
            <w:pPr>
              <w:pStyle w:val="ConsPlusNormal"/>
              <w:jc w:val="center"/>
              <w:rPr>
                <w:rFonts w:ascii="Liberation Serif" w:hAnsi="Liberation Serif"/>
              </w:rPr>
            </w:pPr>
            <w:r w:rsidRPr="00DD64E0">
              <w:rPr>
                <w:rFonts w:ascii="Liberation Serif" w:hAnsi="Liberation Serif"/>
              </w:rPr>
              <w:t>100</w:t>
            </w:r>
          </w:p>
        </w:tc>
        <w:tc>
          <w:tcPr>
            <w:tcW w:w="1361" w:type="dxa"/>
          </w:tcPr>
          <w:p w:rsidR="00D5516C" w:rsidRPr="00DD64E0" w:rsidRDefault="00D5516C">
            <w:pPr>
              <w:pStyle w:val="ConsPlusNormal"/>
              <w:jc w:val="center"/>
              <w:rPr>
                <w:rFonts w:ascii="Liberation Serif" w:hAnsi="Liberation Serif"/>
              </w:rPr>
            </w:pPr>
            <w:r w:rsidRPr="00DD64E0">
              <w:rPr>
                <w:rFonts w:ascii="Liberation Serif" w:hAnsi="Liberation Serif"/>
              </w:rPr>
              <w:t>100</w:t>
            </w:r>
          </w:p>
        </w:tc>
        <w:tc>
          <w:tcPr>
            <w:tcW w:w="1361" w:type="dxa"/>
          </w:tcPr>
          <w:p w:rsidR="00D5516C" w:rsidRPr="00DD64E0" w:rsidRDefault="00D5516C">
            <w:pPr>
              <w:pStyle w:val="ConsPlusNormal"/>
              <w:jc w:val="center"/>
              <w:rPr>
                <w:rFonts w:ascii="Liberation Serif" w:hAnsi="Liberation Serif"/>
              </w:rPr>
            </w:pPr>
            <w:r w:rsidRPr="00DD64E0">
              <w:rPr>
                <w:rFonts w:ascii="Liberation Serif" w:hAnsi="Liberation Serif"/>
              </w:rPr>
              <w:t>100</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4.</w:t>
            </w:r>
          </w:p>
        </w:tc>
        <w:tc>
          <w:tcPr>
            <w:tcW w:w="7313" w:type="dxa"/>
          </w:tcPr>
          <w:p w:rsidR="00D5516C" w:rsidRPr="00DD64E0" w:rsidRDefault="00D5516C">
            <w:pPr>
              <w:pStyle w:val="ConsPlusNormal"/>
              <w:rPr>
                <w:rFonts w:ascii="Liberation Serif" w:hAnsi="Liberation Serif"/>
              </w:rPr>
            </w:pPr>
            <w:r w:rsidRPr="00DD64E0">
              <w:rPr>
                <w:rFonts w:ascii="Liberation Serif" w:hAnsi="Liberation Serif"/>
              </w:rPr>
              <w:t>Доля лиц, в отношении которых опубликованы представленные ими сведения о доходах, расходах, об имуществе и обязательствах имущественного характера, от общего количества лиц, обязанных представлять сведения о доходах, расходах, об имуществе и обязательствах имущественного характера, подлежащие опубликованию</w:t>
            </w:r>
          </w:p>
        </w:tc>
        <w:tc>
          <w:tcPr>
            <w:tcW w:w="1304" w:type="dxa"/>
          </w:tcPr>
          <w:p w:rsidR="00D5516C" w:rsidRPr="00DD64E0" w:rsidRDefault="00D5516C">
            <w:pPr>
              <w:pStyle w:val="ConsPlusNormal"/>
              <w:jc w:val="center"/>
              <w:rPr>
                <w:rFonts w:ascii="Liberation Serif" w:hAnsi="Liberation Serif"/>
              </w:rPr>
            </w:pPr>
            <w:r w:rsidRPr="00DD64E0">
              <w:rPr>
                <w:rFonts w:ascii="Liberation Serif" w:hAnsi="Liberation Serif"/>
              </w:rPr>
              <w:t>процентов</w:t>
            </w:r>
          </w:p>
        </w:tc>
        <w:tc>
          <w:tcPr>
            <w:tcW w:w="1361" w:type="dxa"/>
          </w:tcPr>
          <w:p w:rsidR="00D5516C" w:rsidRPr="00DD64E0" w:rsidRDefault="00D5516C">
            <w:pPr>
              <w:pStyle w:val="ConsPlusNormal"/>
              <w:jc w:val="center"/>
              <w:rPr>
                <w:rFonts w:ascii="Liberation Serif" w:hAnsi="Liberation Serif"/>
              </w:rPr>
            </w:pPr>
            <w:r w:rsidRPr="00DD64E0">
              <w:rPr>
                <w:rFonts w:ascii="Liberation Serif" w:hAnsi="Liberation Serif"/>
              </w:rPr>
              <w:t>100</w:t>
            </w:r>
          </w:p>
        </w:tc>
        <w:tc>
          <w:tcPr>
            <w:tcW w:w="1361" w:type="dxa"/>
          </w:tcPr>
          <w:p w:rsidR="00D5516C" w:rsidRPr="00DD64E0" w:rsidRDefault="00D5516C">
            <w:pPr>
              <w:pStyle w:val="ConsPlusNormal"/>
              <w:jc w:val="center"/>
              <w:rPr>
                <w:rFonts w:ascii="Liberation Serif" w:hAnsi="Liberation Serif"/>
              </w:rPr>
            </w:pPr>
            <w:r w:rsidRPr="00DD64E0">
              <w:rPr>
                <w:rFonts w:ascii="Liberation Serif" w:hAnsi="Liberation Serif"/>
              </w:rPr>
              <w:t>100</w:t>
            </w:r>
          </w:p>
        </w:tc>
        <w:tc>
          <w:tcPr>
            <w:tcW w:w="1361" w:type="dxa"/>
          </w:tcPr>
          <w:p w:rsidR="00D5516C" w:rsidRPr="00DD64E0" w:rsidRDefault="00D5516C">
            <w:pPr>
              <w:pStyle w:val="ConsPlusNormal"/>
              <w:jc w:val="center"/>
              <w:rPr>
                <w:rFonts w:ascii="Liberation Serif" w:hAnsi="Liberation Serif"/>
              </w:rPr>
            </w:pPr>
            <w:r w:rsidRPr="00DD64E0">
              <w:rPr>
                <w:rFonts w:ascii="Liberation Serif" w:hAnsi="Liberation Serif"/>
              </w:rPr>
              <w:t>100</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5.</w:t>
            </w:r>
          </w:p>
        </w:tc>
        <w:tc>
          <w:tcPr>
            <w:tcW w:w="7313" w:type="dxa"/>
          </w:tcPr>
          <w:p w:rsidR="00D5516C" w:rsidRPr="00DD64E0" w:rsidRDefault="00D5516C">
            <w:pPr>
              <w:pStyle w:val="ConsPlusNormal"/>
              <w:rPr>
                <w:rFonts w:ascii="Liberation Serif" w:hAnsi="Liberation Serif"/>
              </w:rPr>
            </w:pPr>
            <w:r w:rsidRPr="00DD64E0">
              <w:rPr>
                <w:rFonts w:ascii="Liberation Serif" w:hAnsi="Liberation Serif"/>
              </w:rPr>
              <w:t>Доля руководителей государственных учреждений Свердловской области, в отношении которых опубликованы сведения о доходах, об имуществе и обязательствах имущественного характера, от общего количества руководителей государственных учреждений Свердловской области, представивших сведения о доходах, об имуществе и обязательствах имущественного характера</w:t>
            </w:r>
          </w:p>
        </w:tc>
        <w:tc>
          <w:tcPr>
            <w:tcW w:w="1304" w:type="dxa"/>
          </w:tcPr>
          <w:p w:rsidR="00D5516C" w:rsidRPr="00DD64E0" w:rsidRDefault="00D5516C">
            <w:pPr>
              <w:pStyle w:val="ConsPlusNormal"/>
              <w:jc w:val="center"/>
              <w:rPr>
                <w:rFonts w:ascii="Liberation Serif" w:hAnsi="Liberation Serif"/>
              </w:rPr>
            </w:pPr>
            <w:r w:rsidRPr="00DD64E0">
              <w:rPr>
                <w:rFonts w:ascii="Liberation Serif" w:hAnsi="Liberation Serif"/>
              </w:rPr>
              <w:t>процентов</w:t>
            </w:r>
          </w:p>
        </w:tc>
        <w:tc>
          <w:tcPr>
            <w:tcW w:w="1361" w:type="dxa"/>
          </w:tcPr>
          <w:p w:rsidR="00D5516C" w:rsidRPr="00DD64E0" w:rsidRDefault="00D5516C">
            <w:pPr>
              <w:pStyle w:val="ConsPlusNormal"/>
              <w:jc w:val="center"/>
              <w:rPr>
                <w:rFonts w:ascii="Liberation Serif" w:hAnsi="Liberation Serif"/>
              </w:rPr>
            </w:pPr>
            <w:r w:rsidRPr="00DD64E0">
              <w:rPr>
                <w:rFonts w:ascii="Liberation Serif" w:hAnsi="Liberation Serif"/>
              </w:rPr>
              <w:t>100</w:t>
            </w:r>
          </w:p>
        </w:tc>
        <w:tc>
          <w:tcPr>
            <w:tcW w:w="1361" w:type="dxa"/>
          </w:tcPr>
          <w:p w:rsidR="00D5516C" w:rsidRPr="00DD64E0" w:rsidRDefault="00D5516C">
            <w:pPr>
              <w:pStyle w:val="ConsPlusNormal"/>
              <w:jc w:val="center"/>
              <w:rPr>
                <w:rFonts w:ascii="Liberation Serif" w:hAnsi="Liberation Serif"/>
              </w:rPr>
            </w:pPr>
            <w:r w:rsidRPr="00DD64E0">
              <w:rPr>
                <w:rFonts w:ascii="Liberation Serif" w:hAnsi="Liberation Serif"/>
              </w:rPr>
              <w:t>100</w:t>
            </w:r>
          </w:p>
        </w:tc>
        <w:tc>
          <w:tcPr>
            <w:tcW w:w="1361" w:type="dxa"/>
          </w:tcPr>
          <w:p w:rsidR="00D5516C" w:rsidRPr="00DD64E0" w:rsidRDefault="00D5516C">
            <w:pPr>
              <w:pStyle w:val="ConsPlusNormal"/>
              <w:jc w:val="center"/>
              <w:rPr>
                <w:rFonts w:ascii="Liberation Serif" w:hAnsi="Liberation Serif"/>
              </w:rPr>
            </w:pPr>
            <w:r w:rsidRPr="00DD64E0">
              <w:rPr>
                <w:rFonts w:ascii="Liberation Serif" w:hAnsi="Liberation Serif"/>
              </w:rPr>
              <w:t>100</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6.</w:t>
            </w:r>
          </w:p>
        </w:tc>
        <w:tc>
          <w:tcPr>
            <w:tcW w:w="7313" w:type="dxa"/>
          </w:tcPr>
          <w:p w:rsidR="00D5516C" w:rsidRPr="00DD64E0" w:rsidRDefault="00D5516C">
            <w:pPr>
              <w:pStyle w:val="ConsPlusNormal"/>
              <w:rPr>
                <w:rFonts w:ascii="Liberation Serif" w:hAnsi="Liberation Serif"/>
              </w:rPr>
            </w:pPr>
            <w:r w:rsidRPr="00DD64E0">
              <w:rPr>
                <w:rFonts w:ascii="Liberation Serif" w:hAnsi="Liberation Serif"/>
              </w:rPr>
              <w:t>Доля материалов проведенных органом внутреннего государственного финансового контроля проверок расходования средств областного бюджета, направленных в прокуратуру Свердловской области, от общего количества материалов проведенных органом внутреннего государственного финансового контроля проверок расходования средств областного бюджета</w:t>
            </w:r>
          </w:p>
        </w:tc>
        <w:tc>
          <w:tcPr>
            <w:tcW w:w="1304" w:type="dxa"/>
          </w:tcPr>
          <w:p w:rsidR="00D5516C" w:rsidRPr="00DD64E0" w:rsidRDefault="00D5516C">
            <w:pPr>
              <w:pStyle w:val="ConsPlusNormal"/>
              <w:jc w:val="center"/>
              <w:rPr>
                <w:rFonts w:ascii="Liberation Serif" w:hAnsi="Liberation Serif"/>
              </w:rPr>
            </w:pPr>
            <w:r w:rsidRPr="00DD64E0">
              <w:rPr>
                <w:rFonts w:ascii="Liberation Serif" w:hAnsi="Liberation Serif"/>
              </w:rPr>
              <w:t>процентов</w:t>
            </w:r>
          </w:p>
        </w:tc>
        <w:tc>
          <w:tcPr>
            <w:tcW w:w="1361" w:type="dxa"/>
          </w:tcPr>
          <w:p w:rsidR="00D5516C" w:rsidRPr="00DD64E0" w:rsidRDefault="00D5516C">
            <w:pPr>
              <w:pStyle w:val="ConsPlusNormal"/>
              <w:jc w:val="center"/>
              <w:rPr>
                <w:rFonts w:ascii="Liberation Serif" w:hAnsi="Liberation Serif"/>
              </w:rPr>
            </w:pPr>
            <w:r w:rsidRPr="00DD64E0">
              <w:rPr>
                <w:rFonts w:ascii="Liberation Serif" w:hAnsi="Liberation Serif"/>
              </w:rPr>
              <w:t>100</w:t>
            </w:r>
          </w:p>
        </w:tc>
        <w:tc>
          <w:tcPr>
            <w:tcW w:w="1361" w:type="dxa"/>
          </w:tcPr>
          <w:p w:rsidR="00D5516C" w:rsidRPr="00DD64E0" w:rsidRDefault="00D5516C">
            <w:pPr>
              <w:pStyle w:val="ConsPlusNormal"/>
              <w:jc w:val="center"/>
              <w:rPr>
                <w:rFonts w:ascii="Liberation Serif" w:hAnsi="Liberation Serif"/>
              </w:rPr>
            </w:pPr>
            <w:r w:rsidRPr="00DD64E0">
              <w:rPr>
                <w:rFonts w:ascii="Liberation Serif" w:hAnsi="Liberation Serif"/>
              </w:rPr>
              <w:t>100</w:t>
            </w:r>
          </w:p>
        </w:tc>
        <w:tc>
          <w:tcPr>
            <w:tcW w:w="1361" w:type="dxa"/>
          </w:tcPr>
          <w:p w:rsidR="00D5516C" w:rsidRPr="00DD64E0" w:rsidRDefault="00D5516C">
            <w:pPr>
              <w:pStyle w:val="ConsPlusNormal"/>
              <w:jc w:val="center"/>
              <w:rPr>
                <w:rFonts w:ascii="Liberation Serif" w:hAnsi="Liberation Serif"/>
              </w:rPr>
            </w:pPr>
            <w:r w:rsidRPr="00DD64E0">
              <w:rPr>
                <w:rFonts w:ascii="Liberation Serif" w:hAnsi="Liberation Serif"/>
              </w:rPr>
              <w:t>100</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t>7.</w:t>
            </w:r>
          </w:p>
        </w:tc>
        <w:tc>
          <w:tcPr>
            <w:tcW w:w="7313" w:type="dxa"/>
          </w:tcPr>
          <w:p w:rsidR="00D5516C" w:rsidRPr="00DD64E0" w:rsidRDefault="00D5516C">
            <w:pPr>
              <w:pStyle w:val="ConsPlusNormal"/>
              <w:rPr>
                <w:rFonts w:ascii="Liberation Serif" w:hAnsi="Liberation Serif"/>
              </w:rPr>
            </w:pPr>
            <w:proofErr w:type="gramStart"/>
            <w:r w:rsidRPr="00DD64E0">
              <w:rPr>
                <w:rFonts w:ascii="Liberation Serif" w:hAnsi="Liberation Serif"/>
              </w:rPr>
              <w:t xml:space="preserve">Доля лиц, замещающих должности государственной гражданской службы Свердловской области, допустивших представление недостоверных и (или) не полных сведений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(далее - сведения о доходах), от общего </w:t>
            </w:r>
            <w:r w:rsidRPr="00DD64E0">
              <w:rPr>
                <w:rFonts w:ascii="Liberation Serif" w:hAnsi="Liberation Serif"/>
              </w:rPr>
              <w:lastRenderedPageBreak/>
              <w:t>количества лиц, замещающих должности государственной гражданской службы Свердловской области, представляющих сведения</w:t>
            </w:r>
            <w:proofErr w:type="gramEnd"/>
            <w:r w:rsidRPr="00DD64E0">
              <w:rPr>
                <w:rFonts w:ascii="Liberation Serif" w:hAnsi="Liberation Serif"/>
              </w:rPr>
              <w:t xml:space="preserve"> о доходах</w:t>
            </w:r>
          </w:p>
        </w:tc>
        <w:tc>
          <w:tcPr>
            <w:tcW w:w="1304" w:type="dxa"/>
          </w:tcPr>
          <w:p w:rsidR="00D5516C" w:rsidRPr="00DD64E0" w:rsidRDefault="00D5516C">
            <w:pPr>
              <w:pStyle w:val="ConsPlusNormal"/>
              <w:jc w:val="center"/>
              <w:rPr>
                <w:rFonts w:ascii="Liberation Serif" w:hAnsi="Liberation Serif"/>
              </w:rPr>
            </w:pPr>
            <w:r w:rsidRPr="00DD64E0">
              <w:rPr>
                <w:rFonts w:ascii="Liberation Serif" w:hAnsi="Liberation Serif"/>
              </w:rPr>
              <w:lastRenderedPageBreak/>
              <w:t>процентов</w:t>
            </w:r>
          </w:p>
        </w:tc>
        <w:tc>
          <w:tcPr>
            <w:tcW w:w="1361" w:type="dxa"/>
          </w:tcPr>
          <w:p w:rsidR="00D5516C" w:rsidRPr="00DD64E0" w:rsidRDefault="00D5516C">
            <w:pPr>
              <w:pStyle w:val="ConsPlusNormal"/>
              <w:jc w:val="center"/>
              <w:rPr>
                <w:rFonts w:ascii="Liberation Serif" w:hAnsi="Liberation Serif"/>
              </w:rPr>
            </w:pPr>
            <w:r w:rsidRPr="00DD64E0">
              <w:rPr>
                <w:rFonts w:ascii="Liberation Serif" w:hAnsi="Liberation Serif"/>
              </w:rPr>
              <w:t>0,4</w:t>
            </w:r>
          </w:p>
        </w:tc>
        <w:tc>
          <w:tcPr>
            <w:tcW w:w="1361" w:type="dxa"/>
          </w:tcPr>
          <w:p w:rsidR="00D5516C" w:rsidRPr="00DD64E0" w:rsidRDefault="00D5516C">
            <w:pPr>
              <w:pStyle w:val="ConsPlusNormal"/>
              <w:jc w:val="center"/>
              <w:rPr>
                <w:rFonts w:ascii="Liberation Serif" w:hAnsi="Liberation Serif"/>
              </w:rPr>
            </w:pPr>
            <w:r w:rsidRPr="00DD64E0">
              <w:rPr>
                <w:rFonts w:ascii="Liberation Serif" w:hAnsi="Liberation Serif"/>
              </w:rPr>
              <w:t>0,3</w:t>
            </w:r>
          </w:p>
        </w:tc>
        <w:tc>
          <w:tcPr>
            <w:tcW w:w="1361" w:type="dxa"/>
          </w:tcPr>
          <w:p w:rsidR="00D5516C" w:rsidRPr="00DD64E0" w:rsidRDefault="00D5516C">
            <w:pPr>
              <w:pStyle w:val="ConsPlusNormal"/>
              <w:jc w:val="center"/>
              <w:rPr>
                <w:rFonts w:ascii="Liberation Serif" w:hAnsi="Liberation Serif"/>
              </w:rPr>
            </w:pPr>
            <w:r w:rsidRPr="00DD64E0">
              <w:rPr>
                <w:rFonts w:ascii="Liberation Serif" w:hAnsi="Liberation Serif"/>
              </w:rPr>
              <w:t>0,2</w:t>
            </w:r>
          </w:p>
        </w:tc>
      </w:tr>
      <w:tr w:rsidR="00D5516C" w:rsidRPr="00DD64E0">
        <w:tc>
          <w:tcPr>
            <w:tcW w:w="907" w:type="dxa"/>
          </w:tcPr>
          <w:p w:rsidR="00D5516C" w:rsidRPr="00DD64E0" w:rsidRDefault="00D5516C">
            <w:pPr>
              <w:pStyle w:val="ConsPlusNormal"/>
              <w:jc w:val="center"/>
              <w:rPr>
                <w:rFonts w:ascii="Liberation Serif" w:hAnsi="Liberation Serif"/>
              </w:rPr>
            </w:pPr>
            <w:r w:rsidRPr="00DD64E0">
              <w:rPr>
                <w:rFonts w:ascii="Liberation Serif" w:hAnsi="Liberation Serif"/>
              </w:rPr>
              <w:lastRenderedPageBreak/>
              <w:t>8.</w:t>
            </w:r>
          </w:p>
        </w:tc>
        <w:tc>
          <w:tcPr>
            <w:tcW w:w="7313" w:type="dxa"/>
          </w:tcPr>
          <w:p w:rsidR="00D5516C" w:rsidRPr="00DD64E0" w:rsidRDefault="00D5516C">
            <w:pPr>
              <w:pStyle w:val="ConsPlusNormal"/>
              <w:rPr>
                <w:rFonts w:ascii="Liberation Serif" w:hAnsi="Liberation Serif"/>
              </w:rPr>
            </w:pPr>
            <w:proofErr w:type="gramStart"/>
            <w:r w:rsidRPr="00DD64E0">
              <w:rPr>
                <w:rFonts w:ascii="Liberation Serif" w:hAnsi="Liberation Serif"/>
              </w:rPr>
              <w:t>Доля вступивших в законную силу решений судов о признании недействительными ненормативных правовых актов, незаконными решений и действий (бездействия) Министерства по управлению государственным имуществом Свердловской области (далее - Министерство) и его должностных лиц в части предоставления Министерством государственных услуг в сфере земельных отношений от общего количества предоставленных Министерством государственных услуг в сфере земельных отношений</w:t>
            </w:r>
            <w:proofErr w:type="gramEnd"/>
          </w:p>
        </w:tc>
        <w:tc>
          <w:tcPr>
            <w:tcW w:w="1304" w:type="dxa"/>
          </w:tcPr>
          <w:p w:rsidR="00D5516C" w:rsidRPr="00DD64E0" w:rsidRDefault="00D5516C">
            <w:pPr>
              <w:pStyle w:val="ConsPlusNormal"/>
              <w:jc w:val="center"/>
              <w:rPr>
                <w:rFonts w:ascii="Liberation Serif" w:hAnsi="Liberation Serif"/>
              </w:rPr>
            </w:pPr>
            <w:r w:rsidRPr="00DD64E0">
              <w:rPr>
                <w:rFonts w:ascii="Liberation Serif" w:hAnsi="Liberation Serif"/>
              </w:rPr>
              <w:t>процентов</w:t>
            </w:r>
          </w:p>
        </w:tc>
        <w:tc>
          <w:tcPr>
            <w:tcW w:w="1361" w:type="dxa"/>
          </w:tcPr>
          <w:p w:rsidR="00D5516C" w:rsidRPr="00DD64E0" w:rsidRDefault="00D5516C">
            <w:pPr>
              <w:pStyle w:val="ConsPlusNormal"/>
              <w:jc w:val="center"/>
              <w:rPr>
                <w:rFonts w:ascii="Liberation Serif" w:hAnsi="Liberation Serif"/>
              </w:rPr>
            </w:pPr>
            <w:r w:rsidRPr="00DD64E0">
              <w:rPr>
                <w:rFonts w:ascii="Liberation Serif" w:hAnsi="Liberation Serif"/>
              </w:rPr>
              <w:t>5,0</w:t>
            </w:r>
          </w:p>
        </w:tc>
        <w:tc>
          <w:tcPr>
            <w:tcW w:w="1361" w:type="dxa"/>
          </w:tcPr>
          <w:p w:rsidR="00D5516C" w:rsidRPr="00DD64E0" w:rsidRDefault="00D5516C">
            <w:pPr>
              <w:pStyle w:val="ConsPlusNormal"/>
              <w:jc w:val="center"/>
              <w:rPr>
                <w:rFonts w:ascii="Liberation Serif" w:hAnsi="Liberation Serif"/>
              </w:rPr>
            </w:pPr>
            <w:r w:rsidRPr="00DD64E0">
              <w:rPr>
                <w:rFonts w:ascii="Liberation Serif" w:hAnsi="Liberation Serif"/>
              </w:rPr>
              <w:t>4,0</w:t>
            </w:r>
          </w:p>
        </w:tc>
        <w:tc>
          <w:tcPr>
            <w:tcW w:w="1361" w:type="dxa"/>
          </w:tcPr>
          <w:p w:rsidR="00D5516C" w:rsidRPr="00DD64E0" w:rsidRDefault="00D5516C">
            <w:pPr>
              <w:pStyle w:val="ConsPlusNormal"/>
              <w:jc w:val="center"/>
              <w:rPr>
                <w:rFonts w:ascii="Liberation Serif" w:hAnsi="Liberation Serif"/>
              </w:rPr>
            </w:pPr>
            <w:r w:rsidRPr="00DD64E0">
              <w:rPr>
                <w:rFonts w:ascii="Liberation Serif" w:hAnsi="Liberation Serif"/>
              </w:rPr>
              <w:t>3,0</w:t>
            </w:r>
          </w:p>
        </w:tc>
      </w:tr>
    </w:tbl>
    <w:p w:rsidR="00D5516C" w:rsidRPr="00DD64E0" w:rsidRDefault="00D5516C">
      <w:pPr>
        <w:pStyle w:val="ConsPlusNormal"/>
        <w:rPr>
          <w:rFonts w:ascii="Liberation Serif" w:hAnsi="Liberation Serif"/>
        </w:rPr>
      </w:pPr>
    </w:p>
    <w:p w:rsidR="00D5516C" w:rsidRPr="00DD64E0" w:rsidRDefault="00D5516C">
      <w:pPr>
        <w:pStyle w:val="ConsPlusNormal"/>
        <w:rPr>
          <w:rFonts w:ascii="Liberation Serif" w:hAnsi="Liberation Serif"/>
        </w:rPr>
      </w:pPr>
    </w:p>
    <w:p w:rsidR="00D5516C" w:rsidRPr="00DD64E0" w:rsidRDefault="00D5516C">
      <w:pPr>
        <w:pStyle w:val="ConsPlusNormal"/>
        <w:pBdr>
          <w:top w:val="single" w:sz="6" w:space="0" w:color="auto"/>
        </w:pBdr>
        <w:spacing w:before="100" w:after="100"/>
        <w:jc w:val="both"/>
        <w:rPr>
          <w:rFonts w:ascii="Liberation Serif" w:hAnsi="Liberation Serif"/>
          <w:sz w:val="2"/>
          <w:szCs w:val="2"/>
        </w:rPr>
      </w:pPr>
    </w:p>
    <w:p w:rsidR="00053A55" w:rsidRPr="00DD64E0" w:rsidRDefault="00DD64E0">
      <w:pPr>
        <w:rPr>
          <w:rFonts w:ascii="Liberation Serif" w:hAnsi="Liberation Serif"/>
        </w:rPr>
      </w:pPr>
    </w:p>
    <w:sectPr w:rsidR="00053A55" w:rsidRPr="00DD64E0" w:rsidSect="00CA4F8F">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16C"/>
    <w:rsid w:val="00336957"/>
    <w:rsid w:val="0068505E"/>
    <w:rsid w:val="00720D99"/>
    <w:rsid w:val="00D5516C"/>
    <w:rsid w:val="00DD64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51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5516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5516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5516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551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5516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5516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5516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51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5516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5516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5516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551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5516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5516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5516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F4E0A7680715914A206CEBA48E3B6564172044C3FFFEEC58282E9649DBE9093371B229FAC1604D0D45D7257332D0FEBBE2F11DE5B8DBB2D09D81E1FI1v3L" TargetMode="External"/><Relationship Id="rId18" Type="http://schemas.openxmlformats.org/officeDocument/2006/relationships/hyperlink" Target="consultantplus://offline/ref=4F4E0A7680715914A206CEBA48E3B6564172044C3EF8EBC38683E9649DBE9093371B229FBE165CDCD6546850343859BAF8I7vBL" TargetMode="External"/><Relationship Id="rId26" Type="http://schemas.openxmlformats.org/officeDocument/2006/relationships/hyperlink" Target="consultantplus://offline/ref=4F4E0A7680715914A206D0B75E8FE85C427E52433AF1E291DCD0EF33C2EE96C6655B7CC6ED5B17D1D343745031I2v7L" TargetMode="External"/><Relationship Id="rId39" Type="http://schemas.openxmlformats.org/officeDocument/2006/relationships/hyperlink" Target="consultantplus://offline/ref=4F4E0A7680715914A206CEBA48E3B6564172044C3FFFEEC58282E9649DBE9093371B229FAC1604D0D45D75513A2D0FEBBE2F11DE5B8DBB2D09D81E1FI1v3L" TargetMode="External"/><Relationship Id="rId21" Type="http://schemas.openxmlformats.org/officeDocument/2006/relationships/hyperlink" Target="consultantplus://offline/ref=4F4E0A7680715914A206D0B75E8FE85C43715A453AFCE291DCD0EF33C2EE96C6775B24C8E9595D8090087B523A385BBDE4781CDEI5v3L" TargetMode="External"/><Relationship Id="rId34" Type="http://schemas.openxmlformats.org/officeDocument/2006/relationships/hyperlink" Target="consultantplus://offline/ref=4F4E0A7680715914A206D0B75E8FE85C4371594538FFE291DCD0EF33C2EE96C6655B7CC6ED5B17D1D343745031I2v7L" TargetMode="External"/><Relationship Id="rId42" Type="http://schemas.openxmlformats.org/officeDocument/2006/relationships/hyperlink" Target="consultantplus://offline/ref=4F4E0A7680715914A206CEBA48E3B6564172044C3FFFEEC58282E9649DBE9093371B229FAC1604D0D45D73583B2D0FEBBE2F11DE5B8DBB2D09D81E1FI1v3L" TargetMode="External"/><Relationship Id="rId47" Type="http://schemas.openxmlformats.org/officeDocument/2006/relationships/hyperlink" Target="consultantplus://offline/ref=4F4E0A7680715914A206CEBA48E3B6564172044C3FFFEEC58282E9649DBE9093371B229FAC1604D0D45D7355342D0FEBBE2F11DE5B8DBB2D09D81E1FI1v3L" TargetMode="External"/><Relationship Id="rId50" Type="http://schemas.openxmlformats.org/officeDocument/2006/relationships/hyperlink" Target="consultantplus://offline/ref=4F4E0A7680715914A206D0B75E8FE85C4371594535F8E291DCD0EF33C2EE96C6775B24CAEF5208D0D1562201777356B8F3641CDB4C91BB28I1v6L" TargetMode="External"/><Relationship Id="rId55" Type="http://schemas.openxmlformats.org/officeDocument/2006/relationships/theme" Target="theme/theme1.xml"/><Relationship Id="rId7" Type="http://schemas.openxmlformats.org/officeDocument/2006/relationships/hyperlink" Target="consultantplus://offline/ref=4F4E0A7680715914A206CEBA48E3B6564172044C3FFFEEC58282E9649DBE9093371B229FAC1604D0D45D7554302D0FEBBE2F11DE5B8DBB2D09D81E1FI1v3L" TargetMode="External"/><Relationship Id="rId2" Type="http://schemas.microsoft.com/office/2007/relationships/stylesWithEffects" Target="stylesWithEffects.xml"/><Relationship Id="rId16" Type="http://schemas.openxmlformats.org/officeDocument/2006/relationships/hyperlink" Target="consultantplus://offline/ref=4F4E0A7680715914A206CEBA48E3B6564172044C3FF1EEC78483E9649DBE9093371B229FAC1604D0D45D7751302D0FEBBE2F11DE5B8DBB2D09D81E1FI1v3L" TargetMode="External"/><Relationship Id="rId29" Type="http://schemas.openxmlformats.org/officeDocument/2006/relationships/hyperlink" Target="consultantplus://offline/ref=4F4E0A7680715914A206D0B75E8FE85C41715A433EF1E291DCD0EF33C2EE96C6655B7CC6ED5B17D1D343745031I2v7L" TargetMode="External"/><Relationship Id="rId11" Type="http://schemas.openxmlformats.org/officeDocument/2006/relationships/hyperlink" Target="consultantplus://offline/ref=4F4E0A7680715914A206CEBA48E3B6564172044C3FFFEEC58282E9649DBE9093371B229FAC1604D0D45D7554302D0FEBBE2F11DE5B8DBB2D09D81E1FI1v3L" TargetMode="External"/><Relationship Id="rId24" Type="http://schemas.openxmlformats.org/officeDocument/2006/relationships/hyperlink" Target="consultantplus://offline/ref=4F4E0A7680715914A206CEBA48E3B6564172044C3FFFEEC58282E9649DBE9093371B229FAC1604D0D45D7454302D0FEBBE2F11DE5B8DBB2D09D81E1FI1v3L" TargetMode="External"/><Relationship Id="rId32" Type="http://schemas.openxmlformats.org/officeDocument/2006/relationships/hyperlink" Target="consultantplus://offline/ref=4F4E0A7680715914A206D0B75E8FE85C437C5E4939FEE291DCD0EF33C2EE96C6655B7CC6ED5B17D1D343745031I2v7L" TargetMode="External"/><Relationship Id="rId37" Type="http://schemas.openxmlformats.org/officeDocument/2006/relationships/hyperlink" Target="consultantplus://offline/ref=4F4E0A7680715914A206CEBA48E3B6564172044C3FF1EDC18587E9649DBE9093371B229FBE165CDCD6546850343859BAF8I7vBL" TargetMode="External"/><Relationship Id="rId40" Type="http://schemas.openxmlformats.org/officeDocument/2006/relationships/hyperlink" Target="consultantplus://offline/ref=4F4E0A7680715914A206D0B75E8FE85C4371594538FFE291DCD0EF33C2EE96C6655B7CC6ED5B17D1D343745031I2v7L" TargetMode="External"/><Relationship Id="rId45" Type="http://schemas.openxmlformats.org/officeDocument/2006/relationships/hyperlink" Target="consultantplus://offline/ref=4F4E0A7680715914A206CEBA48E3B6564172044C3FFFEEC58282E9649DBE9093371B229FAC1604D0D45D7459372D0FEBBE2F11DE5B8DBB2D09D81E1FI1v3L" TargetMode="External"/><Relationship Id="rId53" Type="http://schemas.openxmlformats.org/officeDocument/2006/relationships/hyperlink" Target="consultantplus://offline/ref=4F4E0A7680715914A206D0B75E8FE85C437C52493FF1E291DCD0EF33C2EE96C6775B24C3E4065895815074592D265CA4F87A1EIDvDL" TargetMode="External"/><Relationship Id="rId5" Type="http://schemas.openxmlformats.org/officeDocument/2006/relationships/hyperlink" Target="consultantplus://offline/ref=4F4E0A7680715914A206D0B75E8FE85C427B5A403CFBE291DCD0EF33C2EE96C6775B24CAEF5209D3D3562201777356B8F3641CDB4C91BB28I1v6L" TargetMode="External"/><Relationship Id="rId10" Type="http://schemas.openxmlformats.org/officeDocument/2006/relationships/hyperlink" Target="consultantplus://offline/ref=4F4E0A7680715914A206CEBA48E3B6564172044C3FFFEEC58282E9649DBE9093371B229FAC1604D0D45D74533A2D0FEBBE2F11DE5B8DBB2D09D81E1FI1v3L" TargetMode="External"/><Relationship Id="rId19" Type="http://schemas.openxmlformats.org/officeDocument/2006/relationships/hyperlink" Target="consultantplus://offline/ref=4F4E0A7680715914A206CEBA48E3B6564172044C3EF8EBC38683E9649DBE9093371B229FAC1604D0D45D76513B2D0FEBBE2F11DE5B8DBB2D09D81E1FI1v3L" TargetMode="External"/><Relationship Id="rId31" Type="http://schemas.openxmlformats.org/officeDocument/2006/relationships/hyperlink" Target="consultantplus://offline/ref=4F4E0A7680715914A206CEBA48E3B6564172044C3FFFEEC58282E9649DBE9093371B229FAC1604D0D45D7552322D0FEBBE2F11DE5B8DBB2D09D81E1FI1v3L" TargetMode="External"/><Relationship Id="rId44" Type="http://schemas.openxmlformats.org/officeDocument/2006/relationships/hyperlink" Target="consultantplus://offline/ref=4F4E0A7680715914A206CEBA48E3B6564172044C3FFFEEC58282E9649DBE9093371B229FAC1604D0D45D7457302D0FEBBE2F11DE5B8DBB2D09D81E1FI1v3L" TargetMode="External"/><Relationship Id="rId52" Type="http://schemas.openxmlformats.org/officeDocument/2006/relationships/hyperlink" Target="consultantplus://offline/ref=4F4E0A7680715914A206CEBA48E3B6564172044C3FF1EAC28780E9649DBE9093371B229FBE165CDCD6546850343859BAF8I7vBL" TargetMode="External"/><Relationship Id="rId4" Type="http://schemas.openxmlformats.org/officeDocument/2006/relationships/webSettings" Target="webSettings.xml"/><Relationship Id="rId9" Type="http://schemas.openxmlformats.org/officeDocument/2006/relationships/hyperlink" Target="consultantplus://offline/ref=4F4E0A7680715914A206CEBA48E3B6564172044C3FFFEEC58282E9649DBE9093371B229FAC1604D0D45D74503A2D0FEBBE2F11DE5B8DBB2D09D81E1FI1v3L" TargetMode="External"/><Relationship Id="rId14" Type="http://schemas.openxmlformats.org/officeDocument/2006/relationships/hyperlink" Target="consultantplus://offline/ref=4F4E0A7680715914A206CEBA48E3B6564172044C3FFFEEC58282E9649DBE9093371B229FAC1604D0D45D7350372D0FEBBE2F11DE5B8DBB2D09D81E1FI1v3L" TargetMode="External"/><Relationship Id="rId22" Type="http://schemas.openxmlformats.org/officeDocument/2006/relationships/hyperlink" Target="consultantplus://offline/ref=4F4E0A7680715914A206CEBA48E3B6564172044C3FFFEEC58282E9649DBE9093371B229FAC1604D0D45D72523B2D0FEBBE2F11DE5B8DBB2D09D81E1FI1v3L" TargetMode="External"/><Relationship Id="rId27" Type="http://schemas.openxmlformats.org/officeDocument/2006/relationships/hyperlink" Target="consultantplus://offline/ref=4F4E0A7680715914A206D0B75E8FE85C437E5A463DF1E291DCD0EF33C2EE96C6655B7CC6ED5B17D1D343745031I2v7L" TargetMode="External"/><Relationship Id="rId30" Type="http://schemas.openxmlformats.org/officeDocument/2006/relationships/hyperlink" Target="consultantplus://offline/ref=4F4E0A7680715914A206D0B75E8FE85C437E5F463BF0E291DCD0EF33C2EE96C6775B24CAEF5209D1DD562201777356B8F3641CDB4C91BB28I1v6L" TargetMode="External"/><Relationship Id="rId35" Type="http://schemas.openxmlformats.org/officeDocument/2006/relationships/hyperlink" Target="consultantplus://offline/ref=4F4E0A7680715914A206D0B75E8FE85C4371594538FFE291DCD0EF33C2EE96C6655B7CC6ED5B17D1D343745031I2v7L" TargetMode="External"/><Relationship Id="rId43" Type="http://schemas.openxmlformats.org/officeDocument/2006/relationships/hyperlink" Target="consultantplus://offline/ref=4F4E0A7680715914A206CEBA48E3B6564172044C3FFFEEC58282E9649DBE9093371B229FAC1604D0D45D7052312D0FEBBE2F11DE5B8DBB2D09D81E1FI1v3L" TargetMode="External"/><Relationship Id="rId48" Type="http://schemas.openxmlformats.org/officeDocument/2006/relationships/hyperlink" Target="consultantplus://offline/ref=4F4E0A7680715914A206D0B75E8FE85C437C52493FF1E291DCD0EF33C2EE96C6775B24C2EF595D8090087B523A385BBDE4781CDEI5v3L" TargetMode="External"/><Relationship Id="rId8" Type="http://schemas.openxmlformats.org/officeDocument/2006/relationships/hyperlink" Target="consultantplus://offline/ref=4F4E0A7680715914A206CEBA48E3B6564172044C3FFFEEC58282E9649DBE9093371B229FAC1604D0D45D7558362D0FEBBE2F11DE5B8DBB2D09D81E1FI1v3L" TargetMode="External"/><Relationship Id="rId51" Type="http://schemas.openxmlformats.org/officeDocument/2006/relationships/hyperlink" Target="consultantplus://offline/ref=4F4E0A7680715914A206D0B75E8FE85C4371594535F8E291DCD0EF33C2EE96C6775B24CAEF5208D0D1562201777356B8F3641CDB4C91BB28I1v6L" TargetMode="External"/><Relationship Id="rId3" Type="http://schemas.openxmlformats.org/officeDocument/2006/relationships/settings" Target="settings.xml"/><Relationship Id="rId12" Type="http://schemas.openxmlformats.org/officeDocument/2006/relationships/hyperlink" Target="consultantplus://offline/ref=4F4E0A7680715914A206CEBA48E3B6564172044C3FFFEEC58282E9649DBE9093371B229FAC1604D0D45D7558362D0FEBBE2F11DE5B8DBB2D09D81E1FI1v3L" TargetMode="External"/><Relationship Id="rId17" Type="http://schemas.openxmlformats.org/officeDocument/2006/relationships/hyperlink" Target="consultantplus://offline/ref=4F4E0A7680715914A206CEBA48E3B6564172044C3FF1EEC78483E9649DBE9093371B229FAC1604D0D45D7759352D0FEBBE2F11DE5B8DBB2D09D81E1FI1v3L" TargetMode="External"/><Relationship Id="rId25" Type="http://schemas.openxmlformats.org/officeDocument/2006/relationships/hyperlink" Target="consultantplus://offline/ref=4F4E0A7680715914A206D0B75E8FE85C427E52433AF1E291DCD0EF33C2EE96C6655B7CC6ED5B17D1D343745031I2v7L" TargetMode="External"/><Relationship Id="rId33" Type="http://schemas.openxmlformats.org/officeDocument/2006/relationships/hyperlink" Target="consultantplus://offline/ref=4F4E0A7680715914A206D0B75E8FE85C437B5C4139F9E291DCD0EF33C2EE96C6655B7CC6ED5B17D1D343745031I2v7L" TargetMode="External"/><Relationship Id="rId38" Type="http://schemas.openxmlformats.org/officeDocument/2006/relationships/hyperlink" Target="consultantplus://offline/ref=4F4E0A7680715914A206CEBA48E3B6564172044C3FFFEEC58282E9649DBE9093371B229FAC1604D0D45D7459352D0FEBBE2F11DE5B8DBB2D09D81E1FI1v3L" TargetMode="External"/><Relationship Id="rId46" Type="http://schemas.openxmlformats.org/officeDocument/2006/relationships/hyperlink" Target="consultantplus://offline/ref=4F4E0A7680715914A206CEBA48E3B6564172044C3FFFEEC58282E9649DBE9093371B229FAC1604D0D45D7352322D0FEBBE2F11DE5B8DBB2D09D81E1FI1v3L" TargetMode="External"/><Relationship Id="rId20" Type="http://schemas.openxmlformats.org/officeDocument/2006/relationships/hyperlink" Target="consultantplus://offline/ref=4F4E0A7680715914A206D0B75E8FE85C437C5C433FF0E291DCD0EF33C2EE96C6655B7CC6ED5B17D1D343745031I2v7L" TargetMode="External"/><Relationship Id="rId41" Type="http://schemas.openxmlformats.org/officeDocument/2006/relationships/hyperlink" Target="consultantplus://offline/ref=4F4E0A7680715914A206D0B75E8FE85C43715B453BFDE291DCD0EF33C2EE96C6655B7CC6ED5B17D1D343745031I2v7L"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4F4E0A7680715914A206CEBA48E3B6564172044C3FFFEEC58282E9649DBE9093371B229FAC1604D0D45D7759352D0FEBBE2F11DE5B8DBB2D09D81E1FI1v3L" TargetMode="External"/><Relationship Id="rId15" Type="http://schemas.openxmlformats.org/officeDocument/2006/relationships/hyperlink" Target="consultantplus://offline/ref=4F4E0A7680715914A206CEBA48E3B6564172044C3FFFEEC58282E9649DBE9093371B229FAC1604D0D45D74543B2D0FEBBE2F11DE5B8DBB2D09D81E1FI1v3L" TargetMode="External"/><Relationship Id="rId23" Type="http://schemas.openxmlformats.org/officeDocument/2006/relationships/hyperlink" Target="consultantplus://offline/ref=4F4E0A7680715914A206CEBA48E3B6564172044C3FFFEEC58282E9649DBE9093371B229FAC1604D0D45D7255302D0FEBBE2F11DE5B8DBB2D09D81E1FI1v3L" TargetMode="External"/><Relationship Id="rId28" Type="http://schemas.openxmlformats.org/officeDocument/2006/relationships/hyperlink" Target="consultantplus://offline/ref=4F4E0A7680715914A206CEBA48E3B6564172044C3FFCEBC48284E9649DBE9093371B229FAC1604D0D45D7651312D0FEBBE2F11DE5B8DBB2D09D81E1FI1v3L" TargetMode="External"/><Relationship Id="rId36" Type="http://schemas.openxmlformats.org/officeDocument/2006/relationships/hyperlink" Target="consultantplus://offline/ref=4F4E0A7680715914A206CEBA48E3B6564172044C3FF1EDC18587E9649DBE9093371B229FBE165CDCD6546850343859BAF8I7vBL" TargetMode="External"/><Relationship Id="rId49" Type="http://schemas.openxmlformats.org/officeDocument/2006/relationships/hyperlink" Target="consultantplus://offline/ref=4F4E0A7680715914A206D0B75E8FE85C437C52493FF1E291DCD0EF33C2EE96C6775B24C2EF595D8090087B523A385BBDE4781CDEI5v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15935</Words>
  <Characters>90833</Characters>
  <Application>Microsoft Office Word</Application>
  <DocSecurity>0</DocSecurity>
  <Lines>756</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Логвина Маргарита Викторовна</dc:creator>
  <cp:lastModifiedBy>Логвина Маргарита Викторовна</cp:lastModifiedBy>
  <cp:revision>5</cp:revision>
  <dcterms:created xsi:type="dcterms:W3CDTF">2021-07-29T11:47:00Z</dcterms:created>
  <dcterms:modified xsi:type="dcterms:W3CDTF">2021-07-29T12:04:00Z</dcterms:modified>
</cp:coreProperties>
</file>